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AEE" w:rsidRDefault="006E1AEE" w:rsidP="006E1AEE">
      <w:pPr>
        <w:spacing w:before="150" w:after="150" w:line="600" w:lineRule="atLeast"/>
        <w:outlineLvl w:val="1"/>
        <w:rPr>
          <w:rFonts w:ascii="inherit" w:eastAsia="Times New Roman" w:hAnsi="inherit" w:cs="Helvetica"/>
          <w:b/>
          <w:bCs/>
          <w:color w:val="333333"/>
          <w:sz w:val="42"/>
          <w:szCs w:val="42"/>
        </w:rPr>
      </w:pPr>
      <w:r w:rsidRPr="006E1AEE">
        <w:rPr>
          <w:rFonts w:ascii="inherit" w:eastAsia="Times New Roman" w:hAnsi="inherit" w:cs="Helvetica"/>
          <w:b/>
          <w:bCs/>
          <w:color w:val="333333"/>
          <w:sz w:val="42"/>
          <w:szCs w:val="42"/>
        </w:rPr>
        <w:t>EVIDENCE/DATA-BASED FINDINGS/RECOMMENDATIONS</w:t>
      </w:r>
    </w:p>
    <w:p w:rsidR="0087383A" w:rsidRDefault="0087383A" w:rsidP="0087383A">
      <w:pPr>
        <w:spacing w:before="150" w:after="150" w:line="600" w:lineRule="atLeast"/>
        <w:outlineLvl w:val="1"/>
        <w:rPr>
          <w:rFonts w:ascii="inherit" w:eastAsia="Times New Roman" w:hAnsi="inherit" w:cs="Helvetica"/>
          <w:b/>
          <w:bCs/>
          <w:color w:val="333333"/>
          <w:sz w:val="42"/>
          <w:szCs w:val="42"/>
        </w:rPr>
      </w:pPr>
      <w:r>
        <w:rPr>
          <w:rFonts w:ascii="inherit" w:eastAsia="Times New Roman" w:hAnsi="inherit" w:cs="Helvetica"/>
          <w:b/>
          <w:bCs/>
          <w:color w:val="333333"/>
          <w:sz w:val="42"/>
          <w:szCs w:val="42"/>
        </w:rPr>
        <w:t>Professor Roxana Wright</w:t>
      </w:r>
    </w:p>
    <w:p w:rsidR="0087383A" w:rsidRPr="006E1AEE" w:rsidRDefault="0087383A" w:rsidP="006E1AEE">
      <w:pPr>
        <w:spacing w:before="150" w:after="150" w:line="600" w:lineRule="atLeast"/>
        <w:outlineLvl w:val="1"/>
        <w:rPr>
          <w:rFonts w:ascii="inherit" w:eastAsia="Times New Roman" w:hAnsi="inherit" w:cs="Helvetica"/>
          <w:b/>
          <w:bCs/>
          <w:color w:val="333333"/>
          <w:sz w:val="42"/>
          <w:szCs w:val="42"/>
        </w:rPr>
      </w:pPr>
      <w:bookmarkStart w:id="0" w:name="_GoBack"/>
      <w:bookmarkEnd w:id="0"/>
    </w:p>
    <w:p w:rsidR="006E1AEE" w:rsidRPr="006E1AEE" w:rsidRDefault="006E1AEE" w:rsidP="006E1AEE">
      <w:pPr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E1AE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Evidence/data-based findings/recommendations</w:t>
      </w:r>
      <w:r w:rsidRPr="006E1AEE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</w:p>
    <w:p w:rsidR="006E1AEE" w:rsidRPr="006E1AEE" w:rsidRDefault="006E1AEE" w:rsidP="006E1AEE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E1AEE">
        <w:rPr>
          <w:rFonts w:ascii="Helvetica" w:eastAsia="Times New Roman" w:hAnsi="Helvetica" w:cs="Helvetica"/>
          <w:color w:val="333333"/>
          <w:sz w:val="21"/>
          <w:szCs w:val="21"/>
        </w:rPr>
        <w:t xml:space="preserve">List findings/recommendations or other ways in which you are integrating evidence/data findings into your project </w:t>
      </w:r>
    </w:p>
    <w:p w:rsidR="006E1AEE" w:rsidRPr="006E1AEE" w:rsidRDefault="006E1AEE" w:rsidP="006E1AEE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E1AEE">
        <w:rPr>
          <w:rFonts w:ascii="Helvetica" w:eastAsia="Times New Roman" w:hAnsi="Helvetica" w:cs="Helvetica"/>
          <w:color w:val="333333"/>
          <w:sz w:val="21"/>
          <w:szCs w:val="21"/>
        </w:rPr>
        <w:t>Provide an current outline of the project, with work-in-progress at this time</w:t>
      </w:r>
    </w:p>
    <w:p w:rsidR="00DE5847" w:rsidRDefault="00DE5847"/>
    <w:sectPr w:rsidR="00DE5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6268D"/>
    <w:multiLevelType w:val="multilevel"/>
    <w:tmpl w:val="36886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EE"/>
    <w:rsid w:val="006E1AEE"/>
    <w:rsid w:val="0087383A"/>
    <w:rsid w:val="00DE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9CE45"/>
  <w15:chartTrackingRefBased/>
  <w15:docId w15:val="{7CC44BCF-73EF-436E-9664-550558B9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E1AEE"/>
    <w:pPr>
      <w:spacing w:before="150" w:after="150" w:line="600" w:lineRule="atLeast"/>
      <w:outlineLvl w:val="1"/>
    </w:pPr>
    <w:rPr>
      <w:rFonts w:ascii="inherit" w:eastAsia="Times New Roman" w:hAnsi="inherit" w:cs="Times New Roman"/>
      <w:b/>
      <w:bCs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1AEE"/>
    <w:rPr>
      <w:rFonts w:ascii="inherit" w:eastAsia="Times New Roman" w:hAnsi="inherit" w:cs="Times New Roman"/>
      <w:b/>
      <w:bCs/>
      <w:sz w:val="42"/>
      <w:szCs w:val="42"/>
    </w:rPr>
  </w:style>
  <w:style w:type="paragraph" w:styleId="NormalWeb">
    <w:name w:val="Normal (Web)"/>
    <w:basedOn w:val="Normal"/>
    <w:uiPriority w:val="99"/>
    <w:semiHidden/>
    <w:unhideWhenUsed/>
    <w:rsid w:val="006E1AE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6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3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1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6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State University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Wright</dc:creator>
  <cp:keywords/>
  <dc:description/>
  <cp:lastModifiedBy>Roxana Wright</cp:lastModifiedBy>
  <cp:revision>2</cp:revision>
  <dcterms:created xsi:type="dcterms:W3CDTF">2020-04-16T19:06:00Z</dcterms:created>
  <dcterms:modified xsi:type="dcterms:W3CDTF">2020-04-16T19:21:00Z</dcterms:modified>
</cp:coreProperties>
</file>