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0A4FE3" w14:textId="1F810A55" w:rsidR="00AA3EA2" w:rsidRDefault="00AA3EA2" w:rsidP="002A3CDB">
      <w:pPr>
        <w:pStyle w:val="Heading1"/>
      </w:pPr>
      <w:r>
        <w:t>Integrating COVID 19</w:t>
      </w:r>
      <w:bookmarkStart w:id="0" w:name="_GoBack"/>
      <w:bookmarkEnd w:id="0"/>
      <w:r>
        <w:t xml:space="preserve"> Into Your Revised Online Course</w:t>
      </w:r>
    </w:p>
    <w:p w14:paraId="34762C5B" w14:textId="77777777" w:rsidR="002A3CDB" w:rsidRPr="002A3CDB" w:rsidRDefault="002A3CDB" w:rsidP="002A3CDB"/>
    <w:p w14:paraId="53A78012" w14:textId="349071DB" w:rsidR="00814F64" w:rsidRDefault="001A57ED" w:rsidP="00045BBE">
      <w:r>
        <w:t xml:space="preserve">The pandemic has caused the </w:t>
      </w:r>
      <w:r w:rsidR="00D2588E">
        <w:t>crisis</w:t>
      </w:r>
      <w:r>
        <w:t xml:space="preserve"> in higher ed</w:t>
      </w:r>
      <w:r w:rsidR="00D2588E">
        <w:t xml:space="preserve"> and you</w:t>
      </w:r>
      <w:r w:rsidR="00814F64">
        <w:t xml:space="preserve"> can begin your transition </w:t>
      </w:r>
      <w:r w:rsidR="00E854B9">
        <w:t xml:space="preserve">from your face-to-face teaching </w:t>
      </w:r>
      <w:r>
        <w:t xml:space="preserve">a topic that </w:t>
      </w:r>
      <w:r w:rsidR="00E854B9">
        <w:t>“top of mind” for everyone:   Make the pandemic the topic of your first assignment</w:t>
      </w:r>
      <w:r>
        <w:t>s</w:t>
      </w:r>
      <w:r w:rsidR="00E854B9">
        <w:t>.</w:t>
      </w:r>
    </w:p>
    <w:p w14:paraId="5BE90CC0" w14:textId="77777777" w:rsidR="00E854B9" w:rsidRDefault="00E854B9" w:rsidP="00E854B9">
      <w:pPr>
        <w:pStyle w:val="ListParagraph"/>
        <w:numPr>
          <w:ilvl w:val="0"/>
          <w:numId w:val="4"/>
        </w:numPr>
      </w:pPr>
      <w:r>
        <w:t>Using whatever communication forum that is easiest for you (from conference call to a discussion board within your learning management system to a video conference services) d</w:t>
      </w:r>
      <w:r w:rsidR="00D2588E">
        <w:t xml:space="preserve">iscuss what issues the students are facing in completing their courses.   </w:t>
      </w:r>
    </w:p>
    <w:p w14:paraId="169B1644" w14:textId="77777777" w:rsidR="00E854B9" w:rsidRDefault="00E854B9" w:rsidP="00E854B9">
      <w:pPr>
        <w:pStyle w:val="ListParagraph"/>
        <w:numPr>
          <w:ilvl w:val="1"/>
          <w:numId w:val="4"/>
        </w:numPr>
      </w:pPr>
      <w:r>
        <w:t>Ask the students to describe the:</w:t>
      </w:r>
    </w:p>
    <w:p w14:paraId="56B1F37C" w14:textId="77777777" w:rsidR="00E854B9" w:rsidRDefault="00E854B9" w:rsidP="00E854B9">
      <w:pPr>
        <w:pStyle w:val="ListParagraph"/>
        <w:numPr>
          <w:ilvl w:val="2"/>
          <w:numId w:val="4"/>
        </w:numPr>
      </w:pPr>
      <w:r>
        <w:t>C</w:t>
      </w:r>
      <w:r w:rsidR="00D2588E">
        <w:t>h</w:t>
      </w:r>
      <w:r>
        <w:t>allenges they are facing with COVID 19</w:t>
      </w:r>
    </w:p>
    <w:p w14:paraId="03D6D283" w14:textId="77777777" w:rsidR="00E854B9" w:rsidRDefault="00E854B9" w:rsidP="00E854B9">
      <w:pPr>
        <w:pStyle w:val="ListParagraph"/>
        <w:numPr>
          <w:ilvl w:val="2"/>
          <w:numId w:val="4"/>
        </w:numPr>
      </w:pPr>
      <w:r>
        <w:t>W</w:t>
      </w:r>
      <w:r w:rsidR="00D2588E">
        <w:t>ays would they like to learn</w:t>
      </w:r>
      <w:r>
        <w:t xml:space="preserve"> in the alternative mode of instruction (</w:t>
      </w:r>
    </w:p>
    <w:p w14:paraId="6356A5BB" w14:textId="77777777" w:rsidR="00E854B9" w:rsidRDefault="00E854B9" w:rsidP="00E854B9">
      <w:pPr>
        <w:pStyle w:val="ListParagraph"/>
        <w:numPr>
          <w:ilvl w:val="2"/>
          <w:numId w:val="4"/>
        </w:numPr>
      </w:pPr>
      <w:r>
        <w:t>B</w:t>
      </w:r>
      <w:r w:rsidR="00D2588E">
        <w:t xml:space="preserve">arriers are they </w:t>
      </w:r>
      <w:r>
        <w:t>are facing and they think they will be facing in completing the course in the near future.</w:t>
      </w:r>
    </w:p>
    <w:p w14:paraId="0E20F557" w14:textId="77777777" w:rsidR="00D2588E" w:rsidRDefault="00E854B9" w:rsidP="00E854B9">
      <w:pPr>
        <w:pStyle w:val="ListParagraph"/>
        <w:numPr>
          <w:ilvl w:val="1"/>
          <w:numId w:val="4"/>
        </w:numPr>
      </w:pPr>
      <w:r>
        <w:t>The students’ responses to these topics will help you:</w:t>
      </w:r>
    </w:p>
    <w:p w14:paraId="2170CE7E" w14:textId="77777777" w:rsidR="00E854B9" w:rsidRDefault="00D2588E" w:rsidP="00E854B9">
      <w:pPr>
        <w:pStyle w:val="ListParagraph"/>
        <w:numPr>
          <w:ilvl w:val="2"/>
          <w:numId w:val="4"/>
        </w:numPr>
      </w:pPr>
      <w:r>
        <w:t>Choose the strategies that would actually be acceptable to your students.</w:t>
      </w:r>
    </w:p>
    <w:p w14:paraId="7FAE80FA" w14:textId="77777777" w:rsidR="00D2588E" w:rsidRDefault="00E854B9" w:rsidP="00E854B9">
      <w:pPr>
        <w:pStyle w:val="ListParagraph"/>
        <w:numPr>
          <w:ilvl w:val="2"/>
          <w:numId w:val="4"/>
        </w:numPr>
      </w:pPr>
      <w:r>
        <w:t xml:space="preserve">Engage </w:t>
      </w:r>
      <w:r w:rsidR="00D2588E">
        <w:t>your students, show compassion for their situations, and help them become a partner in making the course a success.</w:t>
      </w:r>
    </w:p>
    <w:p w14:paraId="6496E26A" w14:textId="77777777" w:rsidR="00AA3EA2" w:rsidRDefault="00AA3EA2" w:rsidP="00AA3EA2">
      <w:pPr>
        <w:pStyle w:val="ListParagraph"/>
        <w:numPr>
          <w:ilvl w:val="1"/>
          <w:numId w:val="4"/>
        </w:numPr>
      </w:pPr>
      <w:r>
        <w:t xml:space="preserve">Facilitate students’ sharing of their stories and begin to connect their situations to topics in the course.  You can have groups of students blend their individual responses into a collection of stories that can be published on the web.  </w:t>
      </w:r>
    </w:p>
    <w:p w14:paraId="0B78F66B" w14:textId="77777777" w:rsidR="00D2588E" w:rsidRDefault="00E854B9" w:rsidP="00D2588E">
      <w:pPr>
        <w:pStyle w:val="ListParagraph"/>
        <w:numPr>
          <w:ilvl w:val="0"/>
          <w:numId w:val="4"/>
        </w:numPr>
      </w:pPr>
      <w:r>
        <w:t>For a second assignment, f</w:t>
      </w:r>
      <w:r w:rsidR="00D2588E">
        <w:t>igure out how you can use the pandemic as a relevant curricular topic for the course.  Leverage all the online information that is being creat</w:t>
      </w:r>
      <w:r w:rsidR="00814F64">
        <w:t>ed and presented to everyone as content as you transition online.  “Critical thinking” in any discipline can be applied to the pandemic.</w:t>
      </w:r>
    </w:p>
    <w:p w14:paraId="3A922EA7" w14:textId="77777777" w:rsidR="00814F64" w:rsidRDefault="00AA3EA2" w:rsidP="00D2588E">
      <w:pPr>
        <w:pStyle w:val="ListParagraph"/>
        <w:numPr>
          <w:ilvl w:val="0"/>
          <w:numId w:val="4"/>
        </w:numPr>
      </w:pPr>
      <w:r>
        <w:t>For the</w:t>
      </w:r>
      <w:r w:rsidR="00814F64">
        <w:t xml:space="preserve"> writin</w:t>
      </w:r>
      <w:r>
        <w:t>g assignment, ask</w:t>
      </w:r>
      <w:r w:rsidR="00E854B9">
        <w:t xml:space="preserve"> student</w:t>
      </w:r>
      <w:r>
        <w:t>s</w:t>
      </w:r>
      <w:r w:rsidR="00E854B9">
        <w:t xml:space="preserve"> t</w:t>
      </w:r>
      <w:r w:rsidR="00814F64">
        <w:t>o analyze, synthesize, and reflect on how they would apply discipline-based models, concepts, analyses, etc. to address one of the many consequences of the pandemic.</w:t>
      </w:r>
    </w:p>
    <w:p w14:paraId="151496F6" w14:textId="77777777" w:rsidR="00814F64" w:rsidRDefault="00814F64" w:rsidP="00814F64">
      <w:pPr>
        <w:pStyle w:val="ListParagraph"/>
        <w:numPr>
          <w:ilvl w:val="1"/>
          <w:numId w:val="4"/>
        </w:numPr>
      </w:pPr>
      <w:r>
        <w:t>Create a rubric about how you will evaluate the papers</w:t>
      </w:r>
      <w:r w:rsidR="00E854B9">
        <w:t>/essays/reports.</w:t>
      </w:r>
    </w:p>
    <w:p w14:paraId="51F00A1F" w14:textId="77777777" w:rsidR="00814F64" w:rsidRDefault="00E854B9" w:rsidP="00D2588E">
      <w:pPr>
        <w:pStyle w:val="ListParagraph"/>
        <w:numPr>
          <w:ilvl w:val="0"/>
          <w:numId w:val="4"/>
        </w:numPr>
      </w:pPr>
      <w:r>
        <w:t xml:space="preserve">Have students </w:t>
      </w:r>
      <w:r w:rsidR="00814F64">
        <w:t>share their ideas before submitting their pa</w:t>
      </w:r>
      <w:r w:rsidR="00AA3EA2">
        <w:t>pers and share their papers after submitting them</w:t>
      </w:r>
      <w:r w:rsidR="007A2563">
        <w:t>.</w:t>
      </w:r>
    </w:p>
    <w:p w14:paraId="00C12E4B" w14:textId="77777777" w:rsidR="007A2563" w:rsidRDefault="007A2563" w:rsidP="007A2563">
      <w:pPr>
        <w:pStyle w:val="ListParagraph"/>
        <w:numPr>
          <w:ilvl w:val="1"/>
          <w:numId w:val="4"/>
        </w:numPr>
      </w:pPr>
      <w:r>
        <w:t>Within a discussion forum, you can ask students to reflect on what they’ve learned from the collection experiences of the class.</w:t>
      </w:r>
    </w:p>
    <w:p w14:paraId="0E199D5C" w14:textId="77777777" w:rsidR="001A57ED" w:rsidRDefault="001A57ED" w:rsidP="001A57ED">
      <w:pPr>
        <w:pStyle w:val="ListParagraph"/>
      </w:pPr>
    </w:p>
    <w:p w14:paraId="07B6890D" w14:textId="77777777" w:rsidR="001A57ED" w:rsidRDefault="001A57ED" w:rsidP="001A57ED">
      <w:pPr>
        <w:pStyle w:val="ListParagraph"/>
      </w:pPr>
    </w:p>
    <w:p w14:paraId="00B4604D" w14:textId="77777777" w:rsidR="001A57ED" w:rsidRDefault="001A57ED" w:rsidP="001A57ED">
      <w:r>
        <w:t>Overall, make these assignments your own and that of that of your students.  Edit as you wish and want.</w:t>
      </w:r>
    </w:p>
    <w:p w14:paraId="22DF1805" w14:textId="77777777" w:rsidR="007B5629" w:rsidRDefault="007B5629" w:rsidP="007B5629"/>
    <w:sectPr w:rsidR="007B56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D1F20"/>
    <w:multiLevelType w:val="multilevel"/>
    <w:tmpl w:val="65803E1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D5E446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F5A76A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7AC07A98"/>
    <w:multiLevelType w:val="hybridMultilevel"/>
    <w:tmpl w:val="C6704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629"/>
    <w:rsid w:val="00045BBE"/>
    <w:rsid w:val="000906EE"/>
    <w:rsid w:val="001A57ED"/>
    <w:rsid w:val="002409C0"/>
    <w:rsid w:val="002A3CDB"/>
    <w:rsid w:val="00480212"/>
    <w:rsid w:val="006427B0"/>
    <w:rsid w:val="007A2563"/>
    <w:rsid w:val="007B5629"/>
    <w:rsid w:val="008068FC"/>
    <w:rsid w:val="00814F64"/>
    <w:rsid w:val="00901E69"/>
    <w:rsid w:val="00AA3EA2"/>
    <w:rsid w:val="00BA56B6"/>
    <w:rsid w:val="00D2588E"/>
    <w:rsid w:val="00E854B9"/>
    <w:rsid w:val="00FE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CA198"/>
  <w15:chartTrackingRefBased/>
  <w15:docId w15:val="{5F78B37D-73E6-4DA7-BB4B-9A61A6B9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3C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562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A3C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CSULB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CUDA</dc:creator>
  <cp:keywords/>
  <dc:description/>
  <cp:lastModifiedBy> </cp:lastModifiedBy>
  <cp:revision>2</cp:revision>
  <dcterms:created xsi:type="dcterms:W3CDTF">2020-03-16T19:41:00Z</dcterms:created>
  <dcterms:modified xsi:type="dcterms:W3CDTF">2020-03-16T19:41:00Z</dcterms:modified>
</cp:coreProperties>
</file>