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06288" w14:textId="40687937" w:rsidR="00172716" w:rsidRDefault="00172716" w:rsidP="00073A33">
      <w:pPr>
        <w:jc w:val="center"/>
        <w:rPr>
          <w:b/>
          <w:bCs/>
          <w:u w:val="single"/>
        </w:rPr>
      </w:pPr>
      <w:r w:rsidRPr="00073A33">
        <w:rPr>
          <w:b/>
          <w:bCs/>
          <w:u w:val="single"/>
        </w:rPr>
        <w:t>Elbow Checklist</w:t>
      </w:r>
      <w:r w:rsidR="00073A33">
        <w:rPr>
          <w:b/>
          <w:bCs/>
          <w:u w:val="single"/>
        </w:rPr>
        <w:t>:</w:t>
      </w:r>
    </w:p>
    <w:p w14:paraId="02FF0D6C" w14:textId="0DB2A4EE" w:rsidR="00587280" w:rsidRDefault="00587280" w:rsidP="00073A33">
      <w:pPr>
        <w:jc w:val="center"/>
        <w:rPr>
          <w:b/>
          <w:bCs/>
          <w:u w:val="single"/>
        </w:rPr>
      </w:pPr>
    </w:p>
    <w:p w14:paraId="196DF6E3" w14:textId="26064815" w:rsidR="00587280" w:rsidRDefault="00B820D7" w:rsidP="00073A3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Ensure you lo</w:t>
      </w:r>
      <w:r w:rsidR="00587280">
        <w:rPr>
          <w:b/>
          <w:bCs/>
          <w:u w:val="single"/>
        </w:rPr>
        <w:t>ok at everything in long axis an</w:t>
      </w:r>
      <w:r w:rsidR="00F85376">
        <w:rPr>
          <w:b/>
          <w:bCs/>
          <w:u w:val="single"/>
        </w:rPr>
        <w:t>d</w:t>
      </w:r>
      <w:r w:rsidR="00587280">
        <w:rPr>
          <w:b/>
          <w:bCs/>
          <w:u w:val="single"/>
        </w:rPr>
        <w:t xml:space="preserve"> short axis</w:t>
      </w:r>
    </w:p>
    <w:p w14:paraId="0DDEDBF5" w14:textId="39A90E63" w:rsidR="00172716" w:rsidRDefault="00172716"/>
    <w:p w14:paraId="2599B147" w14:textId="42F360D8" w:rsidR="00172716" w:rsidRPr="00073A33" w:rsidRDefault="00172716" w:rsidP="00172716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073A33">
        <w:rPr>
          <w:b/>
          <w:bCs/>
          <w:u w:val="single"/>
        </w:rPr>
        <w:t>Anterior Elbow:</w:t>
      </w:r>
    </w:p>
    <w:p w14:paraId="0DD70C06" w14:textId="4F8FBB47" w:rsidR="00172716" w:rsidRDefault="00172716" w:rsidP="00172716">
      <w:pPr>
        <w:pStyle w:val="ListParagraph"/>
        <w:numPr>
          <w:ilvl w:val="1"/>
          <w:numId w:val="1"/>
        </w:numPr>
      </w:pPr>
      <w:r>
        <w:t xml:space="preserve">Home Base: Elbow Joint </w:t>
      </w:r>
      <w:r w:rsidR="004A49B6">
        <w:t xml:space="preserve">(capitellum, trochlea and overlying </w:t>
      </w:r>
      <w:proofErr w:type="gramStart"/>
      <w:r w:rsidR="004A49B6">
        <w:t>brachialis)</w:t>
      </w:r>
      <w:r w:rsidR="00A27C93">
        <w:t>=</w:t>
      </w:r>
      <w:proofErr w:type="gramEnd"/>
      <w:r w:rsidR="00A27C93">
        <w:t xml:space="preserve"> “clam shell” appearance </w:t>
      </w:r>
    </w:p>
    <w:p w14:paraId="6A29C432" w14:textId="3F97BE0C" w:rsidR="00172716" w:rsidRDefault="00172716" w:rsidP="00172716">
      <w:pPr>
        <w:pStyle w:val="ListParagraph"/>
        <w:numPr>
          <w:ilvl w:val="2"/>
          <w:numId w:val="1"/>
        </w:numPr>
      </w:pPr>
      <w:proofErr w:type="spellStart"/>
      <w:r>
        <w:t>Radiocapitellar</w:t>
      </w:r>
      <w:proofErr w:type="spellEnd"/>
      <w:r>
        <w:t xml:space="preserve"> joint</w:t>
      </w:r>
    </w:p>
    <w:p w14:paraId="3B6296EB" w14:textId="2CF447F4" w:rsidR="00172716" w:rsidRDefault="00B820D7" w:rsidP="00172716">
      <w:pPr>
        <w:pStyle w:val="ListParagraph"/>
        <w:numPr>
          <w:ilvl w:val="2"/>
          <w:numId w:val="1"/>
        </w:numPr>
      </w:pPr>
      <w:r>
        <w:t>Trochlea-</w:t>
      </w:r>
      <w:r w:rsidR="00172716">
        <w:t>ulna joint</w:t>
      </w:r>
      <w:r w:rsidR="00162F3C">
        <w:t xml:space="preserve"> (Humeroulnar joint) </w:t>
      </w:r>
    </w:p>
    <w:p w14:paraId="3A80E958" w14:textId="41F4A582" w:rsidR="00172716" w:rsidRDefault="00172716" w:rsidP="00172716">
      <w:pPr>
        <w:pStyle w:val="ListParagraph"/>
        <w:numPr>
          <w:ilvl w:val="1"/>
          <w:numId w:val="1"/>
        </w:numPr>
      </w:pPr>
      <w:r>
        <w:t>Bones/</w:t>
      </w:r>
      <w:proofErr w:type="spellStart"/>
      <w:r>
        <w:t>Fossas</w:t>
      </w:r>
      <w:proofErr w:type="spellEnd"/>
      <w:r>
        <w:t>:</w:t>
      </w:r>
    </w:p>
    <w:p w14:paraId="0392E5C2" w14:textId="4611A232" w:rsidR="00172716" w:rsidRDefault="00172716" w:rsidP="00172716">
      <w:pPr>
        <w:pStyle w:val="ListParagraph"/>
        <w:numPr>
          <w:ilvl w:val="2"/>
          <w:numId w:val="1"/>
        </w:numPr>
      </w:pPr>
      <w:proofErr w:type="spellStart"/>
      <w:r>
        <w:t>Humerus</w:t>
      </w:r>
      <w:proofErr w:type="spellEnd"/>
      <w:r>
        <w:t>:</w:t>
      </w:r>
    </w:p>
    <w:p w14:paraId="3A2187FE" w14:textId="7001792F" w:rsidR="00172716" w:rsidRDefault="00172716" w:rsidP="00172716">
      <w:pPr>
        <w:pStyle w:val="ListParagraph"/>
        <w:numPr>
          <w:ilvl w:val="3"/>
          <w:numId w:val="1"/>
        </w:numPr>
      </w:pPr>
      <w:r>
        <w:t>Trochlea</w:t>
      </w:r>
    </w:p>
    <w:p w14:paraId="25680E0A" w14:textId="20D613DF" w:rsidR="00172716" w:rsidRDefault="00172716" w:rsidP="00172716">
      <w:pPr>
        <w:pStyle w:val="ListParagraph"/>
        <w:numPr>
          <w:ilvl w:val="3"/>
          <w:numId w:val="1"/>
        </w:numPr>
      </w:pPr>
      <w:r>
        <w:t>Capitellum</w:t>
      </w:r>
    </w:p>
    <w:p w14:paraId="4FC5069C" w14:textId="7C478D2E" w:rsidR="002143FE" w:rsidRDefault="002143FE" w:rsidP="00172716">
      <w:pPr>
        <w:pStyle w:val="ListParagraph"/>
        <w:numPr>
          <w:ilvl w:val="3"/>
          <w:numId w:val="1"/>
        </w:numPr>
      </w:pPr>
      <w:r>
        <w:t>Radial Fossa</w:t>
      </w:r>
      <w:r w:rsidR="00073A33">
        <w:t>/Recess</w:t>
      </w:r>
    </w:p>
    <w:p w14:paraId="3EE66073" w14:textId="6A525F38" w:rsidR="002143FE" w:rsidRDefault="002143FE" w:rsidP="00172716">
      <w:pPr>
        <w:pStyle w:val="ListParagraph"/>
        <w:numPr>
          <w:ilvl w:val="3"/>
          <w:numId w:val="1"/>
        </w:numPr>
      </w:pPr>
      <w:proofErr w:type="spellStart"/>
      <w:r>
        <w:t>Coranoid</w:t>
      </w:r>
      <w:proofErr w:type="spellEnd"/>
      <w:r>
        <w:t xml:space="preserve"> Fossa</w:t>
      </w:r>
      <w:r w:rsidR="00073A33">
        <w:t>/Recess</w:t>
      </w:r>
    </w:p>
    <w:p w14:paraId="6B347AF4" w14:textId="0334AA9C" w:rsidR="00073A33" w:rsidRDefault="00073A33" w:rsidP="00172716">
      <w:pPr>
        <w:pStyle w:val="ListParagraph"/>
        <w:numPr>
          <w:ilvl w:val="3"/>
          <w:numId w:val="1"/>
        </w:numPr>
      </w:pPr>
      <w:r>
        <w:t>Anterior Fat Pad</w:t>
      </w:r>
    </w:p>
    <w:p w14:paraId="76D3B830" w14:textId="334DF629" w:rsidR="002143FE" w:rsidRDefault="002143FE" w:rsidP="00172716">
      <w:pPr>
        <w:pStyle w:val="ListParagraph"/>
        <w:numPr>
          <w:ilvl w:val="2"/>
          <w:numId w:val="1"/>
        </w:numPr>
      </w:pPr>
      <w:r>
        <w:t>Radius</w:t>
      </w:r>
    </w:p>
    <w:p w14:paraId="50E94BF3" w14:textId="5FA326C0" w:rsidR="002143FE" w:rsidRDefault="002143FE" w:rsidP="002143FE">
      <w:pPr>
        <w:pStyle w:val="ListParagraph"/>
        <w:numPr>
          <w:ilvl w:val="3"/>
          <w:numId w:val="1"/>
        </w:numPr>
      </w:pPr>
      <w:r>
        <w:t>Radial Head</w:t>
      </w:r>
    </w:p>
    <w:p w14:paraId="11128D23" w14:textId="0E402D1C" w:rsidR="0060798F" w:rsidRDefault="0060798F" w:rsidP="002143FE">
      <w:pPr>
        <w:pStyle w:val="ListParagraph"/>
        <w:numPr>
          <w:ilvl w:val="3"/>
          <w:numId w:val="1"/>
        </w:numPr>
      </w:pPr>
      <w:r>
        <w:t>Annular Fossa/Recess</w:t>
      </w:r>
    </w:p>
    <w:p w14:paraId="60099E43" w14:textId="77777777" w:rsidR="002143FE" w:rsidRDefault="002143FE" w:rsidP="00172716">
      <w:pPr>
        <w:pStyle w:val="ListParagraph"/>
        <w:numPr>
          <w:ilvl w:val="2"/>
          <w:numId w:val="1"/>
        </w:numPr>
      </w:pPr>
      <w:r>
        <w:t>Ulna:</w:t>
      </w:r>
    </w:p>
    <w:p w14:paraId="79167F96" w14:textId="7228220C" w:rsidR="00172716" w:rsidRDefault="00172716" w:rsidP="002143FE">
      <w:pPr>
        <w:pStyle w:val="ListParagraph"/>
        <w:numPr>
          <w:ilvl w:val="3"/>
          <w:numId w:val="1"/>
        </w:numPr>
      </w:pPr>
      <w:proofErr w:type="spellStart"/>
      <w:r>
        <w:t>Coranoid</w:t>
      </w:r>
      <w:proofErr w:type="spellEnd"/>
      <w:r>
        <w:t xml:space="preserve"> Process</w:t>
      </w:r>
    </w:p>
    <w:p w14:paraId="315100D5" w14:textId="7835E047" w:rsidR="00172716" w:rsidRDefault="00172716" w:rsidP="00172716">
      <w:pPr>
        <w:pStyle w:val="ListParagraph"/>
        <w:numPr>
          <w:ilvl w:val="1"/>
          <w:numId w:val="1"/>
        </w:numPr>
      </w:pPr>
      <w:r>
        <w:t>Muscles/Tendons:</w:t>
      </w:r>
    </w:p>
    <w:p w14:paraId="0ADFE693" w14:textId="7DB55A2A" w:rsidR="00172716" w:rsidRDefault="00172716" w:rsidP="00172716">
      <w:pPr>
        <w:pStyle w:val="ListParagraph"/>
        <w:numPr>
          <w:ilvl w:val="2"/>
          <w:numId w:val="1"/>
        </w:numPr>
      </w:pPr>
      <w:r>
        <w:t>Biceps muscle</w:t>
      </w:r>
    </w:p>
    <w:p w14:paraId="37857BAC" w14:textId="22B3BEB5" w:rsidR="00172716" w:rsidRDefault="00172716" w:rsidP="00172716">
      <w:pPr>
        <w:pStyle w:val="ListParagraph"/>
        <w:numPr>
          <w:ilvl w:val="2"/>
          <w:numId w:val="1"/>
        </w:numPr>
      </w:pPr>
      <w:r>
        <w:t>Biceps tendon (follow distally to insertion onto radial tuberosity)</w:t>
      </w:r>
    </w:p>
    <w:p w14:paraId="3FC8A15B" w14:textId="7E390F03" w:rsidR="00172716" w:rsidRDefault="00172716" w:rsidP="00172716">
      <w:pPr>
        <w:pStyle w:val="ListParagraph"/>
        <w:numPr>
          <w:ilvl w:val="2"/>
          <w:numId w:val="1"/>
        </w:numPr>
      </w:pPr>
      <w:r>
        <w:t>Brachialis</w:t>
      </w:r>
    </w:p>
    <w:p w14:paraId="6E01E77D" w14:textId="6F44AB53" w:rsidR="004A49B6" w:rsidRDefault="004A49B6" w:rsidP="00172716">
      <w:pPr>
        <w:pStyle w:val="ListParagraph"/>
        <w:numPr>
          <w:ilvl w:val="2"/>
          <w:numId w:val="1"/>
        </w:numPr>
      </w:pPr>
      <w:r>
        <w:t>Pronator Teres</w:t>
      </w:r>
      <w:r w:rsidR="00162F3C">
        <w:t xml:space="preserve"> (evaluate humeral and ulnar heads)</w:t>
      </w:r>
    </w:p>
    <w:p w14:paraId="572587CA" w14:textId="696A31E6" w:rsidR="00172716" w:rsidRDefault="00172716" w:rsidP="00172716">
      <w:pPr>
        <w:pStyle w:val="ListParagraph"/>
        <w:numPr>
          <w:ilvl w:val="2"/>
          <w:numId w:val="1"/>
        </w:numPr>
      </w:pPr>
      <w:r>
        <w:t>Brachioradialis</w:t>
      </w:r>
    </w:p>
    <w:p w14:paraId="14C0E841" w14:textId="5CF0DEB5" w:rsidR="004C67CF" w:rsidRDefault="00172716" w:rsidP="004C67CF">
      <w:pPr>
        <w:pStyle w:val="ListParagraph"/>
        <w:numPr>
          <w:ilvl w:val="1"/>
          <w:numId w:val="1"/>
        </w:numPr>
      </w:pPr>
      <w:r>
        <w:t>Brachial artery</w:t>
      </w:r>
      <w:r w:rsidR="00162F3C">
        <w:t xml:space="preserve">. Note median nerve is medial to brachial artery. </w:t>
      </w:r>
    </w:p>
    <w:p w14:paraId="0A659AE3" w14:textId="76614600" w:rsidR="00172716" w:rsidRPr="00073A33" w:rsidRDefault="00172716" w:rsidP="00172716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073A33">
        <w:rPr>
          <w:b/>
          <w:bCs/>
          <w:u w:val="single"/>
        </w:rPr>
        <w:t>Lateral Elbow</w:t>
      </w:r>
      <w:r w:rsidR="00073A33">
        <w:rPr>
          <w:b/>
          <w:bCs/>
          <w:u w:val="single"/>
        </w:rPr>
        <w:t>:</w:t>
      </w:r>
    </w:p>
    <w:p w14:paraId="0EE7D294" w14:textId="41CD3184" w:rsidR="00172716" w:rsidRDefault="00172716" w:rsidP="00172716">
      <w:pPr>
        <w:pStyle w:val="ListParagraph"/>
        <w:numPr>
          <w:ilvl w:val="1"/>
          <w:numId w:val="1"/>
        </w:numPr>
      </w:pPr>
      <w:r>
        <w:t>Home Base:</w:t>
      </w:r>
      <w:r w:rsidR="002143FE">
        <w:t xml:space="preserve"> </w:t>
      </w:r>
      <w:proofErr w:type="spellStart"/>
      <w:r w:rsidR="00162F3C">
        <w:t>R</w:t>
      </w:r>
      <w:r w:rsidR="002143FE">
        <w:t>adiocapitellar</w:t>
      </w:r>
      <w:proofErr w:type="spellEnd"/>
      <w:r w:rsidR="002143FE">
        <w:t xml:space="preserve"> joint</w:t>
      </w:r>
    </w:p>
    <w:p w14:paraId="5CD2B6E1" w14:textId="77777777" w:rsidR="002143FE" w:rsidRDefault="002143FE" w:rsidP="00172716">
      <w:pPr>
        <w:pStyle w:val="ListParagraph"/>
        <w:numPr>
          <w:ilvl w:val="1"/>
          <w:numId w:val="1"/>
        </w:numPr>
      </w:pPr>
      <w:r>
        <w:t>Bones/Fossa:</w:t>
      </w:r>
    </w:p>
    <w:p w14:paraId="51AC1027" w14:textId="78CAB0C0" w:rsidR="002143FE" w:rsidRDefault="002143FE" w:rsidP="002143FE">
      <w:pPr>
        <w:pStyle w:val="ListParagraph"/>
        <w:numPr>
          <w:ilvl w:val="2"/>
          <w:numId w:val="1"/>
        </w:numPr>
      </w:pPr>
      <w:proofErr w:type="spellStart"/>
      <w:r>
        <w:t>Humerus</w:t>
      </w:r>
      <w:proofErr w:type="spellEnd"/>
    </w:p>
    <w:p w14:paraId="12EBB9C7" w14:textId="53176CB9" w:rsidR="005F5516" w:rsidRDefault="005F5516" w:rsidP="005F5516">
      <w:pPr>
        <w:pStyle w:val="ListParagraph"/>
        <w:numPr>
          <w:ilvl w:val="3"/>
          <w:numId w:val="1"/>
        </w:numPr>
      </w:pPr>
      <w:r>
        <w:t>Lateral epicondyle</w:t>
      </w:r>
      <w:r w:rsidR="0060798F">
        <w:t xml:space="preserve"> (ski-jump image)</w:t>
      </w:r>
    </w:p>
    <w:p w14:paraId="44B2C9BA" w14:textId="7C199EFC" w:rsidR="0060798F" w:rsidRDefault="0060798F" w:rsidP="005F5516">
      <w:pPr>
        <w:pStyle w:val="ListParagraph"/>
        <w:numPr>
          <w:ilvl w:val="3"/>
          <w:numId w:val="1"/>
        </w:numPr>
      </w:pPr>
      <w:r>
        <w:t xml:space="preserve">Capitellum </w:t>
      </w:r>
    </w:p>
    <w:p w14:paraId="7DF51225" w14:textId="09C4A650" w:rsidR="00CB687A" w:rsidRDefault="00CB687A" w:rsidP="00CB687A">
      <w:pPr>
        <w:pStyle w:val="ListParagraph"/>
        <w:numPr>
          <w:ilvl w:val="3"/>
          <w:numId w:val="1"/>
        </w:numPr>
      </w:pPr>
      <w:r>
        <w:t>Radial Fossa/Recess</w:t>
      </w:r>
    </w:p>
    <w:p w14:paraId="72D757DD" w14:textId="5563B921" w:rsidR="0060798F" w:rsidRDefault="0060798F" w:rsidP="005F5516">
      <w:pPr>
        <w:pStyle w:val="ListParagraph"/>
        <w:numPr>
          <w:ilvl w:val="3"/>
          <w:numId w:val="1"/>
        </w:numPr>
      </w:pPr>
      <w:r>
        <w:t>Lateral synovial fringe</w:t>
      </w:r>
    </w:p>
    <w:p w14:paraId="69B872D1" w14:textId="4D2F7333" w:rsidR="005F5516" w:rsidRDefault="002143FE" w:rsidP="005F5516">
      <w:pPr>
        <w:pStyle w:val="ListParagraph"/>
        <w:numPr>
          <w:ilvl w:val="2"/>
          <w:numId w:val="1"/>
        </w:numPr>
      </w:pPr>
      <w:r>
        <w:t>Radius</w:t>
      </w:r>
    </w:p>
    <w:p w14:paraId="306352DB" w14:textId="305FBBB1" w:rsidR="005F5516" w:rsidRDefault="005F5516" w:rsidP="005F5516">
      <w:pPr>
        <w:pStyle w:val="ListParagraph"/>
        <w:numPr>
          <w:ilvl w:val="3"/>
          <w:numId w:val="1"/>
        </w:numPr>
      </w:pPr>
      <w:r>
        <w:t>Radial Head</w:t>
      </w:r>
    </w:p>
    <w:p w14:paraId="63B04253" w14:textId="316411F6" w:rsidR="0060798F" w:rsidRDefault="0060798F" w:rsidP="005F5516">
      <w:pPr>
        <w:pStyle w:val="ListParagraph"/>
        <w:numPr>
          <w:ilvl w:val="3"/>
          <w:numId w:val="1"/>
        </w:numPr>
      </w:pPr>
      <w:r>
        <w:t xml:space="preserve">Annular </w:t>
      </w:r>
      <w:r w:rsidR="00CB687A">
        <w:t>Fossa/Recess</w:t>
      </w:r>
    </w:p>
    <w:p w14:paraId="20FDCB75" w14:textId="70A516AD" w:rsidR="002143FE" w:rsidRDefault="005F5516" w:rsidP="002143FE">
      <w:pPr>
        <w:pStyle w:val="ListParagraph"/>
        <w:numPr>
          <w:ilvl w:val="1"/>
          <w:numId w:val="1"/>
        </w:numPr>
      </w:pPr>
      <w:r>
        <w:t>Muscle/Tendon/Ligament</w:t>
      </w:r>
    </w:p>
    <w:p w14:paraId="0863DE64" w14:textId="50C5A300" w:rsidR="005F5516" w:rsidRDefault="005F5516" w:rsidP="005F5516">
      <w:pPr>
        <w:pStyle w:val="ListParagraph"/>
        <w:numPr>
          <w:ilvl w:val="2"/>
          <w:numId w:val="1"/>
        </w:numPr>
      </w:pPr>
      <w:r>
        <w:t>Common Extensor Tendon</w:t>
      </w:r>
      <w:r w:rsidR="0060798F">
        <w:t xml:space="preserve"> Origin</w:t>
      </w:r>
    </w:p>
    <w:p w14:paraId="67120EEE" w14:textId="1469AD05" w:rsidR="005F5516" w:rsidRDefault="0060798F" w:rsidP="005F5516">
      <w:pPr>
        <w:pStyle w:val="ListParagraph"/>
        <w:numPr>
          <w:ilvl w:val="2"/>
          <w:numId w:val="1"/>
        </w:numPr>
      </w:pPr>
      <w:r>
        <w:t>Radial</w:t>
      </w:r>
      <w:r w:rsidR="005F5516">
        <w:t xml:space="preserve"> Collateral Ligament </w:t>
      </w:r>
      <w:r w:rsidR="00587280">
        <w:t xml:space="preserve">complex (radial collateral ligament, annular ligament, lateral ulnar collateral </w:t>
      </w:r>
      <w:proofErr w:type="gramStart"/>
      <w:r w:rsidR="00587280">
        <w:t>ligament)=</w:t>
      </w:r>
      <w:proofErr w:type="gramEnd"/>
      <w:r w:rsidR="005F5516">
        <w:t>deep</w:t>
      </w:r>
      <w:r>
        <w:t xml:space="preserve"> 30-50%</w:t>
      </w:r>
      <w:r w:rsidR="005F5516">
        <w:t xml:space="preserve">, difficult to </w:t>
      </w:r>
      <w:r w:rsidR="00587280">
        <w:t>differentiate from CET</w:t>
      </w:r>
      <w:r w:rsidR="00CB687A">
        <w:t xml:space="preserve">. </w:t>
      </w:r>
    </w:p>
    <w:p w14:paraId="1B14C6E5" w14:textId="77777777" w:rsidR="0060798F" w:rsidRDefault="0060798F" w:rsidP="005F5516">
      <w:pPr>
        <w:pStyle w:val="ListParagraph"/>
        <w:numPr>
          <w:ilvl w:val="2"/>
          <w:numId w:val="1"/>
        </w:numPr>
      </w:pPr>
      <w:r>
        <w:lastRenderedPageBreak/>
        <w:t>Brachioradialis</w:t>
      </w:r>
    </w:p>
    <w:p w14:paraId="6D317B45" w14:textId="69F217BA" w:rsidR="0060798F" w:rsidRDefault="0060798F" w:rsidP="0060798F">
      <w:pPr>
        <w:pStyle w:val="ListParagraph"/>
        <w:numPr>
          <w:ilvl w:val="2"/>
          <w:numId w:val="1"/>
        </w:numPr>
      </w:pPr>
      <w:r>
        <w:t>Extensor Carpi Radialis Longus</w:t>
      </w:r>
    </w:p>
    <w:p w14:paraId="07852173" w14:textId="24090D37" w:rsidR="00BA4BF1" w:rsidRDefault="00BA4BF1" w:rsidP="0060798F">
      <w:pPr>
        <w:pStyle w:val="ListParagraph"/>
        <w:numPr>
          <w:ilvl w:val="2"/>
          <w:numId w:val="1"/>
        </w:numPr>
      </w:pPr>
      <w:r>
        <w:t>Supinator</w:t>
      </w:r>
      <w:r w:rsidR="003010C6">
        <w:t>: Deep and Superficial Head</w:t>
      </w:r>
    </w:p>
    <w:p w14:paraId="51FE4F1E" w14:textId="2B1D489B" w:rsidR="0060798F" w:rsidRDefault="0060798F" w:rsidP="0060798F">
      <w:pPr>
        <w:pStyle w:val="ListParagraph"/>
        <w:numPr>
          <w:ilvl w:val="1"/>
          <w:numId w:val="1"/>
        </w:numPr>
      </w:pPr>
      <w:r>
        <w:t>Dynamic Evaluation</w:t>
      </w:r>
      <w:r w:rsidR="00C6123C">
        <w:t xml:space="preserve">: stability of </w:t>
      </w:r>
      <w:proofErr w:type="spellStart"/>
      <w:r>
        <w:t>radiocapitellar</w:t>
      </w:r>
      <w:proofErr w:type="spellEnd"/>
      <w:r>
        <w:t xml:space="preserve"> joint (elbow in 20-40 deg flexion, pronated and give </w:t>
      </w:r>
      <w:proofErr w:type="spellStart"/>
      <w:r>
        <w:t>varus</w:t>
      </w:r>
      <w:proofErr w:type="spellEnd"/>
      <w:r>
        <w:t xml:space="preserve"> stress)</w:t>
      </w:r>
    </w:p>
    <w:p w14:paraId="3A57165A" w14:textId="77777777" w:rsidR="00162F3C" w:rsidRDefault="00172716" w:rsidP="00162F3C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073A33">
        <w:rPr>
          <w:b/>
          <w:bCs/>
          <w:u w:val="single"/>
        </w:rPr>
        <w:t>Medial Elbow:</w:t>
      </w:r>
    </w:p>
    <w:p w14:paraId="22BD5ACC" w14:textId="1491CDC8" w:rsidR="00C6123C" w:rsidRPr="00162F3C" w:rsidRDefault="00C6123C" w:rsidP="00162F3C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 xml:space="preserve">Home Base: </w:t>
      </w:r>
      <w:r w:rsidR="00B820D7">
        <w:t>Trochlea-ulna</w:t>
      </w:r>
      <w:r>
        <w:t xml:space="preserve"> </w:t>
      </w:r>
      <w:proofErr w:type="gramStart"/>
      <w:r>
        <w:t>joint</w:t>
      </w:r>
      <w:r w:rsidR="00162F3C">
        <w:t>(</w:t>
      </w:r>
      <w:proofErr w:type="gramEnd"/>
      <w:r w:rsidR="00162F3C">
        <w:t xml:space="preserve">Humeroulnar joint) </w:t>
      </w:r>
    </w:p>
    <w:p w14:paraId="55510154" w14:textId="77777777" w:rsidR="00C6123C" w:rsidRDefault="00C6123C" w:rsidP="00C6123C">
      <w:pPr>
        <w:pStyle w:val="ListParagraph"/>
        <w:numPr>
          <w:ilvl w:val="1"/>
          <w:numId w:val="1"/>
        </w:numPr>
      </w:pPr>
      <w:r>
        <w:t>Bones/Fossa:</w:t>
      </w:r>
    </w:p>
    <w:p w14:paraId="1FACCD5B" w14:textId="77777777" w:rsidR="00C6123C" w:rsidRDefault="00C6123C" w:rsidP="00C6123C">
      <w:pPr>
        <w:pStyle w:val="ListParagraph"/>
        <w:numPr>
          <w:ilvl w:val="2"/>
          <w:numId w:val="1"/>
        </w:numPr>
      </w:pPr>
      <w:proofErr w:type="spellStart"/>
      <w:r>
        <w:t>Humerus</w:t>
      </w:r>
      <w:proofErr w:type="spellEnd"/>
    </w:p>
    <w:p w14:paraId="434EEDBB" w14:textId="57CA193C" w:rsidR="00C6123C" w:rsidRDefault="003C251F" w:rsidP="00C6123C">
      <w:pPr>
        <w:pStyle w:val="ListParagraph"/>
        <w:numPr>
          <w:ilvl w:val="3"/>
          <w:numId w:val="1"/>
        </w:numPr>
      </w:pPr>
      <w:r>
        <w:t>Medial</w:t>
      </w:r>
      <w:r w:rsidR="00C6123C">
        <w:t xml:space="preserve"> epicondyle (ski-jump image)</w:t>
      </w:r>
    </w:p>
    <w:p w14:paraId="7F36F40D" w14:textId="7A22CA9D" w:rsidR="00CB687A" w:rsidRDefault="00CB687A" w:rsidP="00C6123C">
      <w:pPr>
        <w:pStyle w:val="ListParagraph"/>
        <w:numPr>
          <w:ilvl w:val="3"/>
          <w:numId w:val="1"/>
        </w:numPr>
      </w:pPr>
      <w:r>
        <w:t>Trochlea</w:t>
      </w:r>
    </w:p>
    <w:p w14:paraId="0BD4F10B" w14:textId="77777777" w:rsidR="00CB687A" w:rsidRDefault="00CB687A" w:rsidP="00CB687A">
      <w:pPr>
        <w:pStyle w:val="ListParagraph"/>
        <w:numPr>
          <w:ilvl w:val="3"/>
          <w:numId w:val="1"/>
        </w:numPr>
      </w:pPr>
      <w:proofErr w:type="spellStart"/>
      <w:r>
        <w:t>Coranoid</w:t>
      </w:r>
      <w:proofErr w:type="spellEnd"/>
      <w:r>
        <w:t xml:space="preserve"> Fossa/Recess</w:t>
      </w:r>
    </w:p>
    <w:p w14:paraId="63E792FD" w14:textId="469CF739" w:rsidR="00C6123C" w:rsidRDefault="003C251F" w:rsidP="00C6123C">
      <w:pPr>
        <w:pStyle w:val="ListParagraph"/>
        <w:numPr>
          <w:ilvl w:val="2"/>
          <w:numId w:val="1"/>
        </w:numPr>
      </w:pPr>
      <w:r>
        <w:t>Ulna</w:t>
      </w:r>
    </w:p>
    <w:p w14:paraId="45FEE653" w14:textId="7C9B9D54" w:rsidR="00C6123C" w:rsidRDefault="003C251F" w:rsidP="00C6123C">
      <w:pPr>
        <w:pStyle w:val="ListParagraph"/>
        <w:numPr>
          <w:ilvl w:val="3"/>
          <w:numId w:val="1"/>
        </w:numPr>
      </w:pPr>
      <w:proofErr w:type="spellStart"/>
      <w:r>
        <w:t>Coranoid</w:t>
      </w:r>
      <w:proofErr w:type="spellEnd"/>
      <w:r>
        <w:t xml:space="preserve"> Process</w:t>
      </w:r>
    </w:p>
    <w:p w14:paraId="754284C2" w14:textId="77777777" w:rsidR="00C6123C" w:rsidRDefault="00C6123C" w:rsidP="00C6123C">
      <w:pPr>
        <w:pStyle w:val="ListParagraph"/>
        <w:numPr>
          <w:ilvl w:val="1"/>
          <w:numId w:val="1"/>
        </w:numPr>
      </w:pPr>
      <w:r>
        <w:t>Muscle/Tendon/Ligament</w:t>
      </w:r>
    </w:p>
    <w:p w14:paraId="13EC02DC" w14:textId="62C5AB7B" w:rsidR="00C6123C" w:rsidRDefault="00C6123C" w:rsidP="00C6123C">
      <w:pPr>
        <w:pStyle w:val="ListParagraph"/>
        <w:numPr>
          <w:ilvl w:val="2"/>
          <w:numId w:val="1"/>
        </w:numPr>
      </w:pPr>
      <w:r>
        <w:t xml:space="preserve">Common </w:t>
      </w:r>
      <w:r w:rsidR="003C251F">
        <w:t>Flexor/Pronator</w:t>
      </w:r>
      <w:r>
        <w:t xml:space="preserve"> Tendon Origin</w:t>
      </w:r>
    </w:p>
    <w:p w14:paraId="2FD62619" w14:textId="19B6A00F" w:rsidR="00C6123C" w:rsidRDefault="003C251F" w:rsidP="003C251F">
      <w:pPr>
        <w:pStyle w:val="ListParagraph"/>
        <w:numPr>
          <w:ilvl w:val="2"/>
          <w:numId w:val="1"/>
        </w:numPr>
      </w:pPr>
      <w:r>
        <w:t>Ulnar</w:t>
      </w:r>
      <w:r w:rsidR="00C6123C">
        <w:t xml:space="preserve"> Collateral Ligament (</w:t>
      </w:r>
      <w:r>
        <w:t xml:space="preserve">flex elbow 90 deg and orient </w:t>
      </w:r>
      <w:r w:rsidR="00162F3C">
        <w:t xml:space="preserve">probe </w:t>
      </w:r>
      <w:r>
        <w:t>posterior</w:t>
      </w:r>
      <w:r w:rsidR="00C6123C">
        <w:t>)</w:t>
      </w:r>
      <w:r>
        <w:t>. Apply dynamic evaluation for laxity</w:t>
      </w:r>
      <w:r w:rsidR="00162F3C">
        <w:t xml:space="preserve"> evaluation</w:t>
      </w:r>
      <w:r>
        <w:t>: valgus stress w</w:t>
      </w:r>
      <w:r w:rsidR="00162F3C">
        <w:t>ith</w:t>
      </w:r>
      <w:r>
        <w:t xml:space="preserve"> forearm in supination</w:t>
      </w:r>
    </w:p>
    <w:p w14:paraId="26252833" w14:textId="0725613B" w:rsidR="00172716" w:rsidRPr="00073A33" w:rsidRDefault="00172716" w:rsidP="00172716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073A33">
        <w:rPr>
          <w:b/>
          <w:bCs/>
          <w:u w:val="single"/>
        </w:rPr>
        <w:t>Posterior Elbow:</w:t>
      </w:r>
    </w:p>
    <w:p w14:paraId="400FB7E0" w14:textId="03022596" w:rsidR="00172716" w:rsidRDefault="00172716" w:rsidP="00172716">
      <w:pPr>
        <w:pStyle w:val="ListParagraph"/>
        <w:numPr>
          <w:ilvl w:val="1"/>
          <w:numId w:val="1"/>
        </w:numPr>
      </w:pPr>
      <w:r>
        <w:t>Home Base:</w:t>
      </w:r>
      <w:r w:rsidR="00587280">
        <w:t xml:space="preserve"> </w:t>
      </w:r>
      <w:r w:rsidR="00EE5B5E">
        <w:t>olecranon and posterior o</w:t>
      </w:r>
      <w:r w:rsidR="00587280">
        <w:t>lecranon fossa</w:t>
      </w:r>
    </w:p>
    <w:p w14:paraId="51D9EAF8" w14:textId="77777777" w:rsidR="00587280" w:rsidRDefault="00587280" w:rsidP="00587280">
      <w:pPr>
        <w:pStyle w:val="ListParagraph"/>
        <w:numPr>
          <w:ilvl w:val="1"/>
          <w:numId w:val="1"/>
        </w:numPr>
      </w:pPr>
      <w:r>
        <w:t>Bones/Fossa:</w:t>
      </w:r>
    </w:p>
    <w:p w14:paraId="30181C43" w14:textId="72236329" w:rsidR="00587280" w:rsidRDefault="00587280" w:rsidP="00587280">
      <w:pPr>
        <w:pStyle w:val="ListParagraph"/>
        <w:numPr>
          <w:ilvl w:val="2"/>
          <w:numId w:val="1"/>
        </w:numPr>
      </w:pPr>
      <w:proofErr w:type="spellStart"/>
      <w:r>
        <w:t>Humerus</w:t>
      </w:r>
      <w:proofErr w:type="spellEnd"/>
    </w:p>
    <w:p w14:paraId="784DD49E" w14:textId="77777777" w:rsidR="00EE5B5E" w:rsidRDefault="00587280" w:rsidP="00EE5B5E">
      <w:pPr>
        <w:pStyle w:val="ListParagraph"/>
        <w:numPr>
          <w:ilvl w:val="3"/>
          <w:numId w:val="1"/>
        </w:numPr>
      </w:pPr>
      <w:r>
        <w:t>Olecranon Fossa</w:t>
      </w:r>
    </w:p>
    <w:p w14:paraId="3EF1C763" w14:textId="74C302C2" w:rsidR="00EE5B5E" w:rsidRDefault="00EE5B5E" w:rsidP="00EE5B5E">
      <w:pPr>
        <w:pStyle w:val="ListParagraph"/>
        <w:numPr>
          <w:ilvl w:val="3"/>
          <w:numId w:val="1"/>
        </w:numPr>
      </w:pPr>
      <w:r>
        <w:t>Posterior fat pad</w:t>
      </w:r>
    </w:p>
    <w:p w14:paraId="6CD0D0FD" w14:textId="77777777" w:rsidR="00587280" w:rsidRDefault="00587280" w:rsidP="00587280">
      <w:pPr>
        <w:pStyle w:val="ListParagraph"/>
        <w:numPr>
          <w:ilvl w:val="2"/>
          <w:numId w:val="1"/>
        </w:numPr>
      </w:pPr>
      <w:r>
        <w:t>Ulna:</w:t>
      </w:r>
    </w:p>
    <w:p w14:paraId="34ECB66F" w14:textId="19E434AE" w:rsidR="00587280" w:rsidRDefault="00587280" w:rsidP="00587280">
      <w:pPr>
        <w:pStyle w:val="ListParagraph"/>
        <w:numPr>
          <w:ilvl w:val="3"/>
          <w:numId w:val="1"/>
        </w:numPr>
      </w:pPr>
      <w:r>
        <w:t xml:space="preserve">Olecranon Process (eval with extra gel for olecranon </w:t>
      </w:r>
      <w:proofErr w:type="spellStart"/>
      <w:r>
        <w:t>bursopathy</w:t>
      </w:r>
      <w:proofErr w:type="spellEnd"/>
      <w:r>
        <w:t>)</w:t>
      </w:r>
    </w:p>
    <w:p w14:paraId="32535A7C" w14:textId="77777777" w:rsidR="00587280" w:rsidRDefault="00587280" w:rsidP="00587280">
      <w:pPr>
        <w:pStyle w:val="ListParagraph"/>
        <w:numPr>
          <w:ilvl w:val="1"/>
          <w:numId w:val="1"/>
        </w:numPr>
      </w:pPr>
      <w:r>
        <w:t>Muscle/Tendon/Ligament</w:t>
      </w:r>
    </w:p>
    <w:p w14:paraId="42C31FFD" w14:textId="5CE2B33F" w:rsidR="00587280" w:rsidRDefault="00587280" w:rsidP="00587280">
      <w:pPr>
        <w:pStyle w:val="ListParagraph"/>
        <w:numPr>
          <w:ilvl w:val="2"/>
          <w:numId w:val="1"/>
        </w:numPr>
      </w:pPr>
      <w:r>
        <w:t>Triceps muscle</w:t>
      </w:r>
      <w:r w:rsidR="00EE5B5E">
        <w:t>s</w:t>
      </w:r>
    </w:p>
    <w:p w14:paraId="7A9DDB79" w14:textId="77777777" w:rsidR="00587280" w:rsidRDefault="00587280" w:rsidP="00587280">
      <w:pPr>
        <w:pStyle w:val="ListParagraph"/>
        <w:numPr>
          <w:ilvl w:val="2"/>
          <w:numId w:val="1"/>
        </w:numPr>
      </w:pPr>
      <w:r>
        <w:t>Triceps tendon</w:t>
      </w:r>
    </w:p>
    <w:p w14:paraId="5EA26A74" w14:textId="5A93F4EC" w:rsidR="004A49B6" w:rsidRPr="00073A33" w:rsidRDefault="004A49B6" w:rsidP="00172716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073A33">
        <w:rPr>
          <w:b/>
          <w:bCs/>
          <w:u w:val="single"/>
        </w:rPr>
        <w:t>Peripheral Nerve Evaluation:</w:t>
      </w:r>
    </w:p>
    <w:p w14:paraId="09910628" w14:textId="25BFB786" w:rsidR="004A49B6" w:rsidRDefault="004A49B6" w:rsidP="004A49B6">
      <w:pPr>
        <w:pStyle w:val="ListParagraph"/>
        <w:numPr>
          <w:ilvl w:val="1"/>
          <w:numId w:val="1"/>
        </w:numPr>
      </w:pPr>
      <w:r>
        <w:t>Musculocutaneous Nerve:</w:t>
      </w:r>
    </w:p>
    <w:p w14:paraId="46F05729" w14:textId="52AA5812" w:rsidR="00530C15" w:rsidRDefault="00530C15" w:rsidP="00530C15">
      <w:pPr>
        <w:pStyle w:val="ListParagraph"/>
        <w:numPr>
          <w:ilvl w:val="2"/>
          <w:numId w:val="1"/>
        </w:numPr>
      </w:pPr>
      <w:r>
        <w:t>Home Base (</w:t>
      </w:r>
      <w:r w:rsidR="0048185C">
        <w:t>proximal</w:t>
      </w:r>
      <w:r>
        <w:t xml:space="preserve"> arm): Between brachialis and biceps muscle </w:t>
      </w:r>
    </w:p>
    <w:p w14:paraId="0188D422" w14:textId="26F4994D" w:rsidR="005022E3" w:rsidRDefault="005022E3" w:rsidP="00530C15">
      <w:pPr>
        <w:pStyle w:val="ListParagraph"/>
        <w:numPr>
          <w:ilvl w:val="2"/>
          <w:numId w:val="1"/>
        </w:numPr>
      </w:pPr>
      <w:r>
        <w:t xml:space="preserve">Even </w:t>
      </w:r>
      <w:r w:rsidR="0048185C">
        <w:t>more proximal</w:t>
      </w:r>
      <w:r>
        <w:t xml:space="preserve"> in </w:t>
      </w:r>
      <w:r w:rsidR="0048185C">
        <w:t>a</w:t>
      </w:r>
      <w:r>
        <w:t xml:space="preserve">rm: Between </w:t>
      </w:r>
      <w:r w:rsidR="0048185C">
        <w:t>coracobrachialis and biceps brachii</w:t>
      </w:r>
    </w:p>
    <w:p w14:paraId="7CEDE341" w14:textId="7286F56E" w:rsidR="00530C15" w:rsidRDefault="00530C15" w:rsidP="00530C15">
      <w:pPr>
        <w:pStyle w:val="ListParagraph"/>
        <w:numPr>
          <w:ilvl w:val="2"/>
          <w:numId w:val="1"/>
        </w:numPr>
      </w:pPr>
      <w:r>
        <w:t>Elbow: superficial</w:t>
      </w:r>
      <w:r w:rsidR="008A51C5">
        <w:t xml:space="preserve"> branch to skin (lateral antebrachial cutaneous) near cephalic vessels</w:t>
      </w:r>
    </w:p>
    <w:p w14:paraId="76229218" w14:textId="33EAFF71" w:rsidR="00172716" w:rsidRDefault="00172716" w:rsidP="004A49B6">
      <w:pPr>
        <w:pStyle w:val="ListParagraph"/>
        <w:numPr>
          <w:ilvl w:val="1"/>
          <w:numId w:val="1"/>
        </w:numPr>
      </w:pPr>
      <w:r>
        <w:t>Ulnar Nerve</w:t>
      </w:r>
      <w:r w:rsidR="003C251F">
        <w:t>:</w:t>
      </w:r>
    </w:p>
    <w:p w14:paraId="59565B41" w14:textId="0A30BF28" w:rsidR="003C251F" w:rsidRDefault="003C251F" w:rsidP="003C251F">
      <w:pPr>
        <w:pStyle w:val="ListParagraph"/>
        <w:numPr>
          <w:ilvl w:val="2"/>
          <w:numId w:val="1"/>
        </w:numPr>
      </w:pPr>
      <w:r>
        <w:t>Home Base: Between medial epicondyle and olecranon</w:t>
      </w:r>
      <w:r w:rsidR="00B820D7">
        <w:t xml:space="preserve"> (</w:t>
      </w:r>
      <w:proofErr w:type="spellStart"/>
      <w:r w:rsidR="00B820D7">
        <w:t>retrocondylar</w:t>
      </w:r>
      <w:proofErr w:type="spellEnd"/>
      <w:r w:rsidR="008A51C5">
        <w:t>/epicondylar</w:t>
      </w:r>
      <w:r w:rsidR="00B820D7">
        <w:t xml:space="preserve"> groove)</w:t>
      </w:r>
      <w:r>
        <w:t>. E</w:t>
      </w:r>
      <w:r w:rsidR="00B820D7">
        <w:t>nsure el</w:t>
      </w:r>
      <w:r>
        <w:t xml:space="preserve">bow </w:t>
      </w:r>
      <w:r w:rsidR="00B820D7">
        <w:t xml:space="preserve">in extension or minimal flexion </w:t>
      </w:r>
    </w:p>
    <w:p w14:paraId="61E2BF32" w14:textId="5D9DD73F" w:rsidR="003C251F" w:rsidRDefault="008A51C5" w:rsidP="00BF689E">
      <w:pPr>
        <w:pStyle w:val="ListParagraph"/>
        <w:numPr>
          <w:ilvl w:val="2"/>
          <w:numId w:val="1"/>
        </w:numPr>
      </w:pPr>
      <w:r>
        <w:t xml:space="preserve">Proximal Forearm at </w:t>
      </w:r>
      <w:r w:rsidR="00587280">
        <w:t xml:space="preserve">Cubital Tunnel: Ulnar nerve in between the ulnar/humeral heads of flexor carpi </w:t>
      </w:r>
      <w:proofErr w:type="spellStart"/>
      <w:r w:rsidR="00587280">
        <w:t>ulnaris</w:t>
      </w:r>
      <w:proofErr w:type="spellEnd"/>
      <w:r w:rsidR="00587280">
        <w:t xml:space="preserve"> </w:t>
      </w:r>
      <w:r>
        <w:t>(a</w:t>
      </w:r>
      <w:r w:rsidR="003C251F">
        <w:t>rcuate ligam</w:t>
      </w:r>
      <w:r w:rsidR="00B820D7">
        <w:t>e</w:t>
      </w:r>
      <w:r w:rsidR="003C251F">
        <w:t>nt</w:t>
      </w:r>
      <w:r>
        <w:t>=</w:t>
      </w:r>
      <w:r w:rsidR="00587280">
        <w:t>roof</w:t>
      </w:r>
      <w:r>
        <w:t>)</w:t>
      </w:r>
      <w:r w:rsidR="00BF689E">
        <w:t>. Perform dynamic evaluation: starting form extension move to flexion (min</w:t>
      </w:r>
      <w:r w:rsidR="00AE022E">
        <w:t>i</w:t>
      </w:r>
      <w:r w:rsidR="00BF689E">
        <w:t xml:space="preserve">mal pressure) </w:t>
      </w:r>
    </w:p>
    <w:p w14:paraId="02991AAB" w14:textId="48766C3E" w:rsidR="00BF689E" w:rsidRDefault="00BF689E" w:rsidP="003C251F">
      <w:pPr>
        <w:pStyle w:val="ListParagraph"/>
        <w:numPr>
          <w:ilvl w:val="2"/>
          <w:numId w:val="1"/>
        </w:numPr>
      </w:pPr>
      <w:r>
        <w:lastRenderedPageBreak/>
        <w:t xml:space="preserve">Forearm: Deep to flexor carpi </w:t>
      </w:r>
      <w:proofErr w:type="spellStart"/>
      <w:r>
        <w:t>ulnaris</w:t>
      </w:r>
      <w:proofErr w:type="spellEnd"/>
      <w:r>
        <w:t xml:space="preserve"> (look for coin in muscle)</w:t>
      </w:r>
    </w:p>
    <w:p w14:paraId="3BB48EC8" w14:textId="66AFD55C" w:rsidR="003C251F" w:rsidRDefault="003C251F" w:rsidP="003C251F">
      <w:pPr>
        <w:pStyle w:val="ListParagraph"/>
        <w:numPr>
          <w:ilvl w:val="2"/>
          <w:numId w:val="1"/>
        </w:numPr>
      </w:pPr>
      <w:r>
        <w:t>Dynamic Evaluation: starting form extension move to flexion (</w:t>
      </w:r>
      <w:proofErr w:type="spellStart"/>
      <w:r>
        <w:t>minmal</w:t>
      </w:r>
      <w:proofErr w:type="spellEnd"/>
      <w:r>
        <w:t xml:space="preserve"> pressure) </w:t>
      </w:r>
    </w:p>
    <w:p w14:paraId="34899E9C" w14:textId="1AAFFFC1" w:rsidR="00172716" w:rsidRDefault="00172716" w:rsidP="004A49B6">
      <w:pPr>
        <w:pStyle w:val="ListParagraph"/>
        <w:numPr>
          <w:ilvl w:val="1"/>
          <w:numId w:val="1"/>
        </w:numPr>
      </w:pPr>
      <w:r>
        <w:t>Radial Nerve</w:t>
      </w:r>
      <w:r w:rsidR="00073A33">
        <w:t>:</w:t>
      </w:r>
    </w:p>
    <w:p w14:paraId="6CF35877" w14:textId="1E08F5E6" w:rsidR="00073A33" w:rsidRDefault="00073A33" w:rsidP="00073A33">
      <w:pPr>
        <w:pStyle w:val="ListParagraph"/>
        <w:numPr>
          <w:ilvl w:val="2"/>
          <w:numId w:val="1"/>
        </w:numPr>
      </w:pPr>
      <w:r>
        <w:t>Home Base</w:t>
      </w:r>
      <w:r w:rsidR="003010C6">
        <w:t xml:space="preserve"> (anterolateral </w:t>
      </w:r>
      <w:r w:rsidR="00A63ED5">
        <w:t>elbow joint</w:t>
      </w:r>
      <w:r w:rsidR="003010C6">
        <w:t>)</w:t>
      </w:r>
      <w:r>
        <w:t>: Between brachioradialis and brachialis</w:t>
      </w:r>
      <w:r w:rsidR="00A63ED5">
        <w:t xml:space="preserve"> at level of elbow joint = “clam shell”</w:t>
      </w:r>
    </w:p>
    <w:p w14:paraId="4453812C" w14:textId="0E60B5F1" w:rsidR="003010C6" w:rsidRDefault="008A51C5" w:rsidP="00852A95">
      <w:pPr>
        <w:pStyle w:val="ListParagraph"/>
        <w:numPr>
          <w:ilvl w:val="2"/>
          <w:numId w:val="1"/>
        </w:numPr>
      </w:pPr>
      <w:r>
        <w:t>Upper Arm</w:t>
      </w:r>
      <w:r w:rsidR="003010C6">
        <w:t xml:space="preserve">: Evaluate </w:t>
      </w:r>
      <w:r>
        <w:t>proximal at the radial groove</w:t>
      </w:r>
      <w:r w:rsidR="00852A95">
        <w:t xml:space="preserve">, look for posterior cutaneous nerve of the forearm breaking off at this level </w:t>
      </w:r>
    </w:p>
    <w:p w14:paraId="442C367D" w14:textId="77777777" w:rsidR="008A51C5" w:rsidRDefault="008A51C5" w:rsidP="00073A33">
      <w:pPr>
        <w:pStyle w:val="ListParagraph"/>
        <w:numPr>
          <w:ilvl w:val="2"/>
          <w:numId w:val="1"/>
        </w:numPr>
      </w:pPr>
      <w:r>
        <w:t xml:space="preserve">Elbow: </w:t>
      </w:r>
    </w:p>
    <w:p w14:paraId="6B14265C" w14:textId="42DD705B" w:rsidR="00073A33" w:rsidRDefault="0060798F" w:rsidP="008A51C5">
      <w:pPr>
        <w:pStyle w:val="ListParagraph"/>
        <w:numPr>
          <w:ilvl w:val="3"/>
          <w:numId w:val="1"/>
        </w:numPr>
      </w:pPr>
      <w:r>
        <w:t xml:space="preserve">Deep Branch: Under Arcade of </w:t>
      </w:r>
      <w:proofErr w:type="spellStart"/>
      <w:r>
        <w:t>Frosche</w:t>
      </w:r>
      <w:proofErr w:type="spellEnd"/>
      <w:r>
        <w:t xml:space="preserve"> (proximal entrance of </w:t>
      </w:r>
      <w:r w:rsidR="003010C6">
        <w:t>superficial and deep</w:t>
      </w:r>
      <w:r>
        <w:t xml:space="preserve"> </w:t>
      </w:r>
      <w:r w:rsidR="003010C6">
        <w:t xml:space="preserve">parts </w:t>
      </w:r>
      <w:r>
        <w:t xml:space="preserve">of supinator) </w:t>
      </w:r>
    </w:p>
    <w:p w14:paraId="44170CCA" w14:textId="2918B6C6" w:rsidR="0060798F" w:rsidRDefault="0060798F" w:rsidP="00852A95">
      <w:pPr>
        <w:pStyle w:val="ListParagraph"/>
        <w:numPr>
          <w:ilvl w:val="4"/>
          <w:numId w:val="1"/>
        </w:numPr>
      </w:pPr>
      <w:r>
        <w:t xml:space="preserve">Posterior </w:t>
      </w:r>
      <w:r w:rsidR="003010C6">
        <w:t>Interosseous</w:t>
      </w:r>
      <w:r>
        <w:t xml:space="preserve"> Nerve (once </w:t>
      </w:r>
      <w:r w:rsidR="00852A95">
        <w:t xml:space="preserve">deep branch </w:t>
      </w:r>
      <w:r>
        <w:t>enters the supinator)</w:t>
      </w:r>
    </w:p>
    <w:p w14:paraId="67E97E83" w14:textId="7E1BABC6" w:rsidR="008A51C5" w:rsidRDefault="008A51C5" w:rsidP="0060798F">
      <w:pPr>
        <w:pStyle w:val="ListParagraph"/>
        <w:numPr>
          <w:ilvl w:val="3"/>
          <w:numId w:val="1"/>
        </w:numPr>
      </w:pPr>
      <w:r>
        <w:t>Superficial branches deep to brachioradialis</w:t>
      </w:r>
      <w:r w:rsidR="00852A95">
        <w:t xml:space="preserve"> and follows radial artery</w:t>
      </w:r>
    </w:p>
    <w:p w14:paraId="5803EDEA" w14:textId="73B69943" w:rsidR="00073A33" w:rsidRDefault="008A51C5" w:rsidP="008A51C5">
      <w:pPr>
        <w:pStyle w:val="ListParagraph"/>
        <w:numPr>
          <w:ilvl w:val="2"/>
          <w:numId w:val="1"/>
        </w:numPr>
      </w:pPr>
      <w:r>
        <w:t xml:space="preserve">Forearm: </w:t>
      </w:r>
      <w:r w:rsidR="0060798F">
        <w:t>Superficial branch</w:t>
      </w:r>
      <w:r>
        <w:t xml:space="preserve"> medial to brachioradialis muscle and then at distal 1/3 moves to dorsal forearm</w:t>
      </w:r>
      <w:r w:rsidR="00A63ED5">
        <w:t xml:space="preserve"> over distal radius and first wrist compartment </w:t>
      </w:r>
      <w:r>
        <w:t>to dorsal hand</w:t>
      </w:r>
    </w:p>
    <w:p w14:paraId="1053301B" w14:textId="29E8406A" w:rsidR="00172716" w:rsidRDefault="00172716" w:rsidP="004A49B6">
      <w:pPr>
        <w:pStyle w:val="ListParagraph"/>
        <w:numPr>
          <w:ilvl w:val="1"/>
          <w:numId w:val="1"/>
        </w:numPr>
      </w:pPr>
      <w:r>
        <w:t>Median Nerve</w:t>
      </w:r>
      <w:r w:rsidR="004A49B6">
        <w:t>:</w:t>
      </w:r>
    </w:p>
    <w:p w14:paraId="4DFBDC94" w14:textId="67D06806" w:rsidR="004A49B6" w:rsidRDefault="004A49B6" w:rsidP="004A49B6">
      <w:pPr>
        <w:pStyle w:val="ListParagraph"/>
        <w:numPr>
          <w:ilvl w:val="2"/>
          <w:numId w:val="1"/>
        </w:numPr>
      </w:pPr>
      <w:r>
        <w:t>Home Base (</w:t>
      </w:r>
      <w:r w:rsidR="00BA4BF1">
        <w:t xml:space="preserve">distal </w:t>
      </w:r>
      <w:proofErr w:type="spellStart"/>
      <w:r w:rsidR="00BA4BF1">
        <w:t>humerus</w:t>
      </w:r>
      <w:proofErr w:type="spellEnd"/>
      <w:r>
        <w:t>):</w:t>
      </w:r>
      <w:r w:rsidR="001E303A">
        <w:t xml:space="preserve"> </w:t>
      </w:r>
      <w:r>
        <w:t>Between pronator teres and brachialis</w:t>
      </w:r>
      <w:r w:rsidR="00BA4BF1">
        <w:t xml:space="preserve">, medial to brachial artery </w:t>
      </w:r>
    </w:p>
    <w:p w14:paraId="79965304" w14:textId="5118C837" w:rsidR="004A49B6" w:rsidRDefault="008A51C5" w:rsidP="004A49B6">
      <w:pPr>
        <w:pStyle w:val="ListParagraph"/>
        <w:numPr>
          <w:ilvl w:val="2"/>
          <w:numId w:val="1"/>
        </w:numPr>
      </w:pPr>
      <w:r>
        <w:t xml:space="preserve">Elbow: </w:t>
      </w:r>
      <w:r w:rsidR="004A49B6">
        <w:t>Between humeral and ulnar Heads of Pronator Teres</w:t>
      </w:r>
    </w:p>
    <w:p w14:paraId="1B56E532" w14:textId="3ED5BD2F" w:rsidR="00AA6369" w:rsidRDefault="008A51C5" w:rsidP="004A49B6">
      <w:pPr>
        <w:pStyle w:val="ListParagraph"/>
        <w:numPr>
          <w:ilvl w:val="2"/>
          <w:numId w:val="1"/>
        </w:numPr>
      </w:pPr>
      <w:r>
        <w:t xml:space="preserve">Forearm: </w:t>
      </w:r>
      <w:r w:rsidR="00AA6369">
        <w:t>Between FDS and FDP</w:t>
      </w:r>
    </w:p>
    <w:p w14:paraId="197C190C" w14:textId="78EF6D91" w:rsidR="00AA6369" w:rsidRDefault="008A51C5" w:rsidP="004A49B6">
      <w:pPr>
        <w:pStyle w:val="ListParagraph"/>
        <w:numPr>
          <w:ilvl w:val="2"/>
          <w:numId w:val="1"/>
        </w:numPr>
      </w:pPr>
      <w:r>
        <w:t xml:space="preserve">Wrist: </w:t>
      </w:r>
      <w:r w:rsidR="00AA6369">
        <w:t xml:space="preserve">Carpal Tunnel </w:t>
      </w:r>
    </w:p>
    <w:p w14:paraId="0F7F18EB" w14:textId="16A752A1" w:rsidR="00172716" w:rsidRDefault="00172716" w:rsidP="00172716"/>
    <w:p w14:paraId="2C199EDD" w14:textId="53A91719" w:rsidR="00172716" w:rsidRDefault="00172716" w:rsidP="001727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820D7" w14:paraId="66492D0A" w14:textId="77777777" w:rsidTr="00B820D7">
        <w:tc>
          <w:tcPr>
            <w:tcW w:w="4675" w:type="dxa"/>
          </w:tcPr>
          <w:p w14:paraId="25DE965D" w14:textId="777650F9" w:rsidR="00B820D7" w:rsidRPr="00B820D7" w:rsidRDefault="00B820D7" w:rsidP="00172716">
            <w:pPr>
              <w:rPr>
                <w:b/>
                <w:bCs/>
                <w:u w:val="single"/>
              </w:rPr>
            </w:pPr>
            <w:r w:rsidRPr="00B820D7">
              <w:rPr>
                <w:b/>
                <w:bCs/>
                <w:u w:val="single"/>
              </w:rPr>
              <w:t>Normal tendon appearance</w:t>
            </w:r>
          </w:p>
        </w:tc>
        <w:tc>
          <w:tcPr>
            <w:tcW w:w="4675" w:type="dxa"/>
          </w:tcPr>
          <w:p w14:paraId="673B3ABC" w14:textId="6EEBE4F2" w:rsidR="00B820D7" w:rsidRPr="00B820D7" w:rsidRDefault="00B820D7" w:rsidP="00172716">
            <w:pPr>
              <w:rPr>
                <w:b/>
                <w:bCs/>
                <w:u w:val="single"/>
              </w:rPr>
            </w:pPr>
            <w:r w:rsidRPr="00B820D7">
              <w:rPr>
                <w:b/>
                <w:bCs/>
                <w:u w:val="single"/>
              </w:rPr>
              <w:t>Abnormal tendon appearance</w:t>
            </w:r>
          </w:p>
        </w:tc>
      </w:tr>
      <w:tr w:rsidR="00B820D7" w14:paraId="117A74DC" w14:textId="77777777" w:rsidTr="00B820D7">
        <w:tc>
          <w:tcPr>
            <w:tcW w:w="4675" w:type="dxa"/>
          </w:tcPr>
          <w:p w14:paraId="2051C44F" w14:textId="37186E00" w:rsidR="00B820D7" w:rsidRDefault="00B820D7" w:rsidP="00172716">
            <w:r>
              <w:t>Fibrillar</w:t>
            </w:r>
          </w:p>
        </w:tc>
        <w:tc>
          <w:tcPr>
            <w:tcW w:w="4675" w:type="dxa"/>
          </w:tcPr>
          <w:p w14:paraId="7BE4BED9" w14:textId="26C5FEC3" w:rsidR="00B820D7" w:rsidRDefault="00B820D7" w:rsidP="00172716">
            <w:r>
              <w:t>Loss of architecture</w:t>
            </w:r>
          </w:p>
        </w:tc>
      </w:tr>
      <w:tr w:rsidR="00B820D7" w14:paraId="0CA5A8A7" w14:textId="77777777" w:rsidTr="00B820D7">
        <w:tc>
          <w:tcPr>
            <w:tcW w:w="4675" w:type="dxa"/>
          </w:tcPr>
          <w:p w14:paraId="21E1D04D" w14:textId="715F0FDD" w:rsidR="00B820D7" w:rsidRDefault="00B820D7" w:rsidP="00172716">
            <w:r>
              <w:t>Hyperechoic</w:t>
            </w:r>
          </w:p>
        </w:tc>
        <w:tc>
          <w:tcPr>
            <w:tcW w:w="4675" w:type="dxa"/>
          </w:tcPr>
          <w:p w14:paraId="6F00CC2C" w14:textId="2E90162A" w:rsidR="00B820D7" w:rsidRDefault="00B820D7" w:rsidP="00172716">
            <w:r>
              <w:t>Hypoechoic</w:t>
            </w:r>
          </w:p>
        </w:tc>
      </w:tr>
      <w:tr w:rsidR="00B820D7" w14:paraId="401D6B34" w14:textId="77777777" w:rsidTr="00B820D7">
        <w:tc>
          <w:tcPr>
            <w:tcW w:w="4675" w:type="dxa"/>
          </w:tcPr>
          <w:p w14:paraId="4A43BB1A" w14:textId="2DDAAA0F" w:rsidR="00B820D7" w:rsidRDefault="00B820D7" w:rsidP="00172716">
            <w:r>
              <w:t>Homogenous</w:t>
            </w:r>
          </w:p>
        </w:tc>
        <w:tc>
          <w:tcPr>
            <w:tcW w:w="4675" w:type="dxa"/>
          </w:tcPr>
          <w:p w14:paraId="236DA346" w14:textId="76664269" w:rsidR="00B820D7" w:rsidRDefault="00B820D7" w:rsidP="00172716">
            <w:r>
              <w:t>Heterogenous</w:t>
            </w:r>
          </w:p>
        </w:tc>
      </w:tr>
      <w:tr w:rsidR="00B820D7" w14:paraId="25434C0E" w14:textId="77777777" w:rsidTr="00B820D7">
        <w:tc>
          <w:tcPr>
            <w:tcW w:w="4675" w:type="dxa"/>
          </w:tcPr>
          <w:p w14:paraId="43A67B43" w14:textId="4D3970CA" w:rsidR="00B820D7" w:rsidRDefault="00B820D7" w:rsidP="00172716">
            <w:r>
              <w:t>Smooth cortical origin</w:t>
            </w:r>
          </w:p>
        </w:tc>
        <w:tc>
          <w:tcPr>
            <w:tcW w:w="4675" w:type="dxa"/>
          </w:tcPr>
          <w:p w14:paraId="64D39D38" w14:textId="17B45787" w:rsidR="00B820D7" w:rsidRDefault="00B820D7" w:rsidP="00172716">
            <w:r>
              <w:t>Cortical irregularities</w:t>
            </w:r>
          </w:p>
        </w:tc>
      </w:tr>
      <w:tr w:rsidR="00B820D7" w14:paraId="5637B4B2" w14:textId="77777777" w:rsidTr="00B820D7">
        <w:tc>
          <w:tcPr>
            <w:tcW w:w="4675" w:type="dxa"/>
          </w:tcPr>
          <w:p w14:paraId="21C97F58" w14:textId="18BBE2FA" w:rsidR="00B820D7" w:rsidRDefault="00B820D7" w:rsidP="00172716">
            <w:r>
              <w:t xml:space="preserve">No </w:t>
            </w:r>
            <w:proofErr w:type="spellStart"/>
            <w:r>
              <w:t>hyperemeia</w:t>
            </w:r>
            <w:proofErr w:type="spellEnd"/>
          </w:p>
        </w:tc>
        <w:tc>
          <w:tcPr>
            <w:tcW w:w="4675" w:type="dxa"/>
          </w:tcPr>
          <w:p w14:paraId="4A2706AB" w14:textId="6AA66EBA" w:rsidR="00B820D7" w:rsidRDefault="00B820D7" w:rsidP="00172716">
            <w:r>
              <w:t>Hyperemia, calcifications, enthesophytes</w:t>
            </w:r>
          </w:p>
        </w:tc>
      </w:tr>
    </w:tbl>
    <w:p w14:paraId="4E090027" w14:textId="77777777" w:rsidR="005C17EF" w:rsidRDefault="005C17EF" w:rsidP="008E3FFE"/>
    <w:p w14:paraId="21B99EA7" w14:textId="62E2D262" w:rsidR="00172716" w:rsidRDefault="00172716" w:rsidP="00172716"/>
    <w:sectPr w:rsidR="00172716" w:rsidSect="008B1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054EB"/>
    <w:multiLevelType w:val="hybridMultilevel"/>
    <w:tmpl w:val="F10267EA"/>
    <w:lvl w:ilvl="0" w:tplc="7F16E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16"/>
    <w:rsid w:val="00073A33"/>
    <w:rsid w:val="00162F3C"/>
    <w:rsid w:val="00172716"/>
    <w:rsid w:val="001E303A"/>
    <w:rsid w:val="002143FE"/>
    <w:rsid w:val="0021594A"/>
    <w:rsid w:val="003010C6"/>
    <w:rsid w:val="003C251F"/>
    <w:rsid w:val="0048185C"/>
    <w:rsid w:val="004A49B6"/>
    <w:rsid w:val="004C67CF"/>
    <w:rsid w:val="005022E3"/>
    <w:rsid w:val="00530C15"/>
    <w:rsid w:val="00587280"/>
    <w:rsid w:val="005C17EF"/>
    <w:rsid w:val="005E1262"/>
    <w:rsid w:val="005F5516"/>
    <w:rsid w:val="0060798F"/>
    <w:rsid w:val="007B5704"/>
    <w:rsid w:val="00852A95"/>
    <w:rsid w:val="008A51C5"/>
    <w:rsid w:val="008B109C"/>
    <w:rsid w:val="008E3FFE"/>
    <w:rsid w:val="009A7A41"/>
    <w:rsid w:val="00A27C93"/>
    <w:rsid w:val="00A63ED5"/>
    <w:rsid w:val="00AA6369"/>
    <w:rsid w:val="00AE022E"/>
    <w:rsid w:val="00B820D7"/>
    <w:rsid w:val="00BA4BF1"/>
    <w:rsid w:val="00BF689E"/>
    <w:rsid w:val="00C6123C"/>
    <w:rsid w:val="00CB687A"/>
    <w:rsid w:val="00E90E5D"/>
    <w:rsid w:val="00EE5B5E"/>
    <w:rsid w:val="00F8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B3D74B"/>
  <w15:chartTrackingRefBased/>
  <w15:docId w15:val="{788D0BD7-566E-F345-9C00-0D38E682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70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716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B82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57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7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7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7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Giacomazzi</dc:creator>
  <cp:keywords/>
  <dc:description/>
  <cp:lastModifiedBy>Emily Kristine Miller</cp:lastModifiedBy>
  <cp:revision>3</cp:revision>
  <dcterms:created xsi:type="dcterms:W3CDTF">2020-04-12T21:42:00Z</dcterms:created>
  <dcterms:modified xsi:type="dcterms:W3CDTF">2020-04-12T21:43:00Z</dcterms:modified>
</cp:coreProperties>
</file>