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61DEB" w14:textId="4EC1E1CA" w:rsidR="00CE4627" w:rsidRPr="00D34D37" w:rsidRDefault="007E1E08" w:rsidP="00D34D37">
      <w:pPr>
        <w:jc w:val="center"/>
      </w:pPr>
      <w:r w:rsidRPr="002E2492">
        <w:rPr>
          <w:b/>
          <w:bCs/>
        </w:rPr>
        <w:t>Lower Extremity Peripheral Ner</w:t>
      </w:r>
      <w:r w:rsidR="00D34D37">
        <w:rPr>
          <w:b/>
          <w:bCs/>
        </w:rPr>
        <w:t xml:space="preserve">ve </w:t>
      </w:r>
      <w:r w:rsidRPr="007E1E08">
        <w:rPr>
          <w:b/>
          <w:bCs/>
        </w:rPr>
        <w:t>Answer Key</w:t>
      </w:r>
    </w:p>
    <w:p w14:paraId="2FA3F455" w14:textId="47955E10" w:rsidR="00CE4627" w:rsidRDefault="005A5A3F" w:rsidP="007E1E08">
      <w:pPr>
        <w:pStyle w:val="ListParagraph"/>
        <w:numPr>
          <w:ilvl w:val="0"/>
          <w:numId w:val="2"/>
        </w:numPr>
      </w:pPr>
      <w:r>
        <w:t xml:space="preserve">Which </w:t>
      </w:r>
      <w:r w:rsidR="00FA6ACC">
        <w:t>choice</w:t>
      </w:r>
      <w:r>
        <w:t xml:space="preserve"> best demonstrate</w:t>
      </w:r>
      <w:r w:rsidR="00FA6ACC">
        <w:t>s</w:t>
      </w:r>
      <w:r>
        <w:t xml:space="preserve"> </w:t>
      </w:r>
      <w:r w:rsidR="00FA6ACC">
        <w:t>where to find of</w:t>
      </w:r>
      <w:r>
        <w:t xml:space="preserve"> the femoral nerve on ultrasound</w:t>
      </w:r>
      <w:r w:rsidR="00FA6ACC">
        <w:t xml:space="preserve"> exam</w:t>
      </w:r>
      <w:r>
        <w:t>?</w:t>
      </w:r>
    </w:p>
    <w:p w14:paraId="1301EB2F" w14:textId="65944B28" w:rsidR="005A5A3F" w:rsidRDefault="005A5A3F" w:rsidP="007E1E08">
      <w:pPr>
        <w:pStyle w:val="ListParagraph"/>
        <w:numPr>
          <w:ilvl w:val="1"/>
          <w:numId w:val="2"/>
        </w:numPr>
      </w:pPr>
      <w:r>
        <w:t xml:space="preserve">Medial to the femoral artery and distal to its split into the common femoral artery, profunda femoral artery and lateral circumflex artery </w:t>
      </w:r>
    </w:p>
    <w:p w14:paraId="5056F58F" w14:textId="1571181F" w:rsidR="005A5A3F" w:rsidRDefault="005A5A3F" w:rsidP="007E1E08">
      <w:pPr>
        <w:pStyle w:val="ListParagraph"/>
        <w:numPr>
          <w:ilvl w:val="1"/>
          <w:numId w:val="2"/>
        </w:numPr>
      </w:pPr>
      <w:r>
        <w:t xml:space="preserve">Lateral to the femoral artery and distal to its split into the common femoral artery, profunda femoral artery and lateral circumflex artery </w:t>
      </w:r>
    </w:p>
    <w:p w14:paraId="33175C92" w14:textId="1CA3C038" w:rsidR="005A5A3F" w:rsidRDefault="005A5A3F" w:rsidP="007E1E08">
      <w:pPr>
        <w:pStyle w:val="ListParagraph"/>
        <w:numPr>
          <w:ilvl w:val="1"/>
          <w:numId w:val="2"/>
        </w:numPr>
      </w:pPr>
      <w:r>
        <w:t xml:space="preserve">Medial to the femoral artery and proximal to its split into the common femoral artery, profunda femoral artery and lateral circumflex artery </w:t>
      </w:r>
    </w:p>
    <w:p w14:paraId="1D2D089D" w14:textId="5CFA4C22" w:rsidR="005A5A3F" w:rsidRPr="00FA6ACC" w:rsidRDefault="005A5A3F" w:rsidP="007E1E08">
      <w:pPr>
        <w:pStyle w:val="ListParagraph"/>
        <w:numPr>
          <w:ilvl w:val="1"/>
          <w:numId w:val="2"/>
        </w:numPr>
      </w:pPr>
      <w:r w:rsidRPr="00FA6ACC">
        <w:t xml:space="preserve">Lateral to the femoral artery and proximal to its split into the common femoral artery, profunda femoral artery and lateral circumflex artery </w:t>
      </w:r>
    </w:p>
    <w:p w14:paraId="09479ADB" w14:textId="7CF16085" w:rsidR="005A5A3F" w:rsidRDefault="005A5A3F" w:rsidP="005A5A3F">
      <w:r>
        <w:t>Answer: D</w:t>
      </w:r>
    </w:p>
    <w:p w14:paraId="5310D7CF" w14:textId="75ECBC7F" w:rsidR="005A5A3F" w:rsidRDefault="005A5A3F" w:rsidP="005A5A3F">
      <w:r>
        <w:t xml:space="preserve">The femoral nerve is located lateral to the femoral artery and proximal to its split into the common femoral artery, </w:t>
      </w:r>
      <w:r w:rsidR="00FF3689">
        <w:t>profunda femoral artery and lateral circumflex artery.</w:t>
      </w:r>
    </w:p>
    <w:p w14:paraId="30891E6E" w14:textId="67BA2CBB" w:rsidR="005A5A3F" w:rsidRDefault="005A5A3F" w:rsidP="005A5A3F"/>
    <w:p w14:paraId="6C52F027" w14:textId="77777777" w:rsidR="00FF3689" w:rsidRDefault="00FF3689" w:rsidP="005A5A3F"/>
    <w:p w14:paraId="2931BB02" w14:textId="26D7B07C" w:rsidR="005A5A3F" w:rsidRDefault="00FF3689" w:rsidP="007E1E08">
      <w:pPr>
        <w:pStyle w:val="ListParagraph"/>
        <w:numPr>
          <w:ilvl w:val="0"/>
          <w:numId w:val="2"/>
        </w:numPr>
      </w:pPr>
      <w:r>
        <w:t>The saphenous nerve is best evaluated between which two structures in the m</w:t>
      </w:r>
      <w:r w:rsidR="008F481B">
        <w:t>i</w:t>
      </w:r>
      <w:r>
        <w:t xml:space="preserve">d-anterior </w:t>
      </w:r>
      <w:proofErr w:type="gramStart"/>
      <w:r>
        <w:t>thigh?</w:t>
      </w:r>
      <w:proofErr w:type="gramEnd"/>
    </w:p>
    <w:p w14:paraId="64C177FF" w14:textId="47FB8FFF" w:rsidR="00FF3689" w:rsidRDefault="00FF3689" w:rsidP="007E1E08">
      <w:pPr>
        <w:pStyle w:val="ListParagraph"/>
        <w:numPr>
          <w:ilvl w:val="1"/>
          <w:numId w:val="2"/>
        </w:numPr>
      </w:pPr>
      <w:proofErr w:type="spellStart"/>
      <w:r>
        <w:t>Gracilis</w:t>
      </w:r>
      <w:proofErr w:type="spellEnd"/>
      <w:r>
        <w:t xml:space="preserve"> and sartorius muscles</w:t>
      </w:r>
    </w:p>
    <w:p w14:paraId="205518A3" w14:textId="77777777" w:rsidR="00FF3689" w:rsidRDefault="00FF3689" w:rsidP="007E1E08">
      <w:pPr>
        <w:pStyle w:val="ListParagraph"/>
        <w:numPr>
          <w:ilvl w:val="1"/>
          <w:numId w:val="2"/>
        </w:numPr>
      </w:pPr>
      <w:proofErr w:type="spellStart"/>
      <w:r>
        <w:t>Gracilis</w:t>
      </w:r>
      <w:proofErr w:type="spellEnd"/>
      <w:r>
        <w:t xml:space="preserve"> muscle and superficial femoral artery</w:t>
      </w:r>
    </w:p>
    <w:p w14:paraId="18CFFC6F" w14:textId="538239FD" w:rsidR="00FF3689" w:rsidRPr="00FA6ACC" w:rsidRDefault="00FF3689" w:rsidP="007E1E08">
      <w:pPr>
        <w:pStyle w:val="ListParagraph"/>
        <w:numPr>
          <w:ilvl w:val="1"/>
          <w:numId w:val="2"/>
        </w:numPr>
      </w:pPr>
      <w:r w:rsidRPr="00FA6ACC">
        <w:t xml:space="preserve">Sartorius muscle and superficial femoral artery </w:t>
      </w:r>
    </w:p>
    <w:p w14:paraId="45F789AF" w14:textId="63B14D86" w:rsidR="00FF3689" w:rsidRDefault="00FF3689" w:rsidP="007E1E08">
      <w:pPr>
        <w:pStyle w:val="ListParagraph"/>
        <w:numPr>
          <w:ilvl w:val="1"/>
          <w:numId w:val="2"/>
        </w:numPr>
      </w:pPr>
      <w:r>
        <w:t xml:space="preserve">Vastus medialis and </w:t>
      </w:r>
      <w:proofErr w:type="spellStart"/>
      <w:r>
        <w:t>gracilis</w:t>
      </w:r>
      <w:proofErr w:type="spellEnd"/>
      <w:r>
        <w:t xml:space="preserve"> muscles</w:t>
      </w:r>
    </w:p>
    <w:p w14:paraId="23F7FA8D" w14:textId="0A3F57D6" w:rsidR="00FF3689" w:rsidRDefault="00FF3689" w:rsidP="00FF3689">
      <w:r>
        <w:t>Answer: C</w:t>
      </w:r>
    </w:p>
    <w:p w14:paraId="3B1974AD" w14:textId="46E19AD0" w:rsidR="00FF3689" w:rsidRDefault="00FF3689" w:rsidP="00FF3689">
      <w:r>
        <w:t xml:space="preserve">In the mid-thigh, the saphenous nerve is best evaluated by identifying the sartorius and </w:t>
      </w:r>
      <w:proofErr w:type="spellStart"/>
      <w:r>
        <w:t>gracilis</w:t>
      </w:r>
      <w:proofErr w:type="spellEnd"/>
      <w:r>
        <w:t xml:space="preserve"> muscles and finding the superficial femoral artery deep to the sartorius muscle. The saphenous nerve is located adjacent to the superficial femoral artery and the sartorius muscle. </w:t>
      </w:r>
    </w:p>
    <w:p w14:paraId="64EF91FC" w14:textId="55C057F2" w:rsidR="00D760F4" w:rsidRDefault="00D760F4" w:rsidP="00FF3689"/>
    <w:p w14:paraId="4EFAD23A" w14:textId="7E82BA25" w:rsidR="00D760F4" w:rsidRDefault="00D760F4" w:rsidP="007E1E08">
      <w:pPr>
        <w:pStyle w:val="ListParagraph"/>
        <w:numPr>
          <w:ilvl w:val="0"/>
          <w:numId w:val="2"/>
        </w:numPr>
      </w:pPr>
      <w:r>
        <w:t>When evaluating for the obturator nerve in short axis view below the level of the inguinal ligament, which choice labels the structures from superficial to deep?</w:t>
      </w:r>
    </w:p>
    <w:p w14:paraId="782C07C3" w14:textId="61F15309" w:rsidR="00D760F4" w:rsidRDefault="00D760F4" w:rsidP="007E1E08">
      <w:pPr>
        <w:pStyle w:val="ListParagraph"/>
        <w:numPr>
          <w:ilvl w:val="1"/>
          <w:numId w:val="2"/>
        </w:numPr>
      </w:pPr>
      <w:r>
        <w:t>Adductor longus, anterior branch of the obturator nerve, adductor brevis, posterior branch of the obturator nerve, adductor magnus</w:t>
      </w:r>
    </w:p>
    <w:p w14:paraId="6EF2FADF" w14:textId="1F3CACF2" w:rsidR="004775F5" w:rsidRDefault="004775F5" w:rsidP="007E1E08">
      <w:pPr>
        <w:pStyle w:val="ListParagraph"/>
        <w:numPr>
          <w:ilvl w:val="1"/>
          <w:numId w:val="2"/>
        </w:numPr>
      </w:pPr>
      <w:r>
        <w:t>Adductor longus, adductor brevis, anterior branch of the obturator nerve, posterior branch of the obturator nerve, adductor magnus</w:t>
      </w:r>
    </w:p>
    <w:p w14:paraId="0C6A7DF4" w14:textId="3E16D5EA" w:rsidR="004775F5" w:rsidRDefault="004775F5" w:rsidP="007E1E08">
      <w:pPr>
        <w:pStyle w:val="ListParagraph"/>
        <w:numPr>
          <w:ilvl w:val="1"/>
          <w:numId w:val="2"/>
        </w:numPr>
      </w:pPr>
      <w:r>
        <w:t>Adductor longus, adductor brevis, anterior branch of the obturator nerve, adductor magnus, posterior branch of the obturator nerve</w:t>
      </w:r>
    </w:p>
    <w:p w14:paraId="020B7BD5" w14:textId="03D95AE1" w:rsidR="00D760F4" w:rsidRDefault="004775F5" w:rsidP="007E1E08">
      <w:pPr>
        <w:pStyle w:val="ListParagraph"/>
        <w:numPr>
          <w:ilvl w:val="1"/>
          <w:numId w:val="2"/>
        </w:numPr>
      </w:pPr>
      <w:r>
        <w:t>Anterior branch of the obturator nerve, Adductor longus, adductor brevis, posterior branch of the obturator nerve, adductor magnus</w:t>
      </w:r>
    </w:p>
    <w:p w14:paraId="55E06E27" w14:textId="116826AA" w:rsidR="004775F5" w:rsidRDefault="004775F5" w:rsidP="004775F5">
      <w:r>
        <w:t>Answer: A</w:t>
      </w:r>
    </w:p>
    <w:p w14:paraId="63A00DF7" w14:textId="79E8DE3C" w:rsidR="004775F5" w:rsidRDefault="004775F5" w:rsidP="004775F5">
      <w:r>
        <w:lastRenderedPageBreak/>
        <w:t xml:space="preserve">The anterior branch of the obturator nerve runs between the adductor longus and brevis, and the posterior branch of the obturator nerve runs between the adductor brevis and magnus. </w:t>
      </w:r>
      <w:r w:rsidR="009F4E23">
        <w:t xml:space="preserve">Refer to Figure 10-12. </w:t>
      </w:r>
    </w:p>
    <w:p w14:paraId="53114BC8" w14:textId="599515D7" w:rsidR="006C1C92" w:rsidRDefault="006C1C92" w:rsidP="004775F5"/>
    <w:p w14:paraId="4773BF4F" w14:textId="059FCC9D" w:rsidR="006C1C92" w:rsidRDefault="00B41400" w:rsidP="007E1E08">
      <w:pPr>
        <w:pStyle w:val="ListParagraph"/>
        <w:numPr>
          <w:ilvl w:val="0"/>
          <w:numId w:val="2"/>
        </w:numPr>
      </w:pPr>
      <w:r>
        <w:t>The sciatic nerve bifurcates in the thigh into the tibial and fibular nerves. Which muscle of the thigh is innervated by the fibular portion</w:t>
      </w:r>
      <w:r w:rsidR="004F611A">
        <w:t xml:space="preserve"> of the sciatic nerve</w:t>
      </w:r>
      <w:r>
        <w:t>?</w:t>
      </w:r>
    </w:p>
    <w:p w14:paraId="754C3BF7" w14:textId="30EF0608" w:rsidR="00B41400" w:rsidRDefault="00B41400" w:rsidP="007E1E08">
      <w:pPr>
        <w:pStyle w:val="ListParagraph"/>
        <w:numPr>
          <w:ilvl w:val="1"/>
          <w:numId w:val="2"/>
        </w:numPr>
      </w:pPr>
      <w:r>
        <w:t>Semimembranosus</w:t>
      </w:r>
    </w:p>
    <w:p w14:paraId="5CC721CB" w14:textId="344C6AC1" w:rsidR="00B41400" w:rsidRDefault="00B41400" w:rsidP="007E1E08">
      <w:pPr>
        <w:pStyle w:val="ListParagraph"/>
        <w:numPr>
          <w:ilvl w:val="1"/>
          <w:numId w:val="2"/>
        </w:numPr>
      </w:pPr>
      <w:r>
        <w:t>Semitendinosus</w:t>
      </w:r>
    </w:p>
    <w:p w14:paraId="72A83870" w14:textId="3947FEF3" w:rsidR="00B41400" w:rsidRDefault="00B41400" w:rsidP="007E1E08">
      <w:pPr>
        <w:pStyle w:val="ListParagraph"/>
        <w:numPr>
          <w:ilvl w:val="1"/>
          <w:numId w:val="2"/>
        </w:numPr>
      </w:pPr>
      <w:r>
        <w:t>Long head of biceps femoris</w:t>
      </w:r>
    </w:p>
    <w:p w14:paraId="1A0C8EEA" w14:textId="1C449101" w:rsidR="00B41400" w:rsidRDefault="00B41400" w:rsidP="007E1E08">
      <w:pPr>
        <w:pStyle w:val="ListParagraph"/>
        <w:numPr>
          <w:ilvl w:val="1"/>
          <w:numId w:val="2"/>
        </w:numPr>
      </w:pPr>
      <w:r>
        <w:t>Short head of biceps femoris</w:t>
      </w:r>
    </w:p>
    <w:p w14:paraId="0D7BA0C5" w14:textId="783C6899" w:rsidR="00B41400" w:rsidRDefault="00B41400" w:rsidP="00B41400">
      <w:r>
        <w:t>Answer: D</w:t>
      </w:r>
    </w:p>
    <w:p w14:paraId="4085B0B1" w14:textId="103FE74C" w:rsidR="00B41400" w:rsidRDefault="00B41400" w:rsidP="00B41400">
      <w:r>
        <w:t xml:space="preserve">The short head of the biceps femoris is the </w:t>
      </w:r>
      <w:r w:rsidR="005C006F">
        <w:t>only</w:t>
      </w:r>
      <w:r>
        <w:t xml:space="preserve"> muscle of the thigh that is innervated by the fibular portion of the sciatic nerve. </w:t>
      </w:r>
    </w:p>
    <w:p w14:paraId="48900BDD" w14:textId="5923E956" w:rsidR="004F611A" w:rsidRDefault="004F611A" w:rsidP="00B41400"/>
    <w:p w14:paraId="61805007" w14:textId="57F7772B" w:rsidR="00C75504" w:rsidRDefault="00C75504" w:rsidP="007E1E08">
      <w:pPr>
        <w:pStyle w:val="ListParagraph"/>
        <w:numPr>
          <w:ilvl w:val="0"/>
          <w:numId w:val="2"/>
        </w:numPr>
      </w:pPr>
      <w:r>
        <w:t>Your patient has 2/5 strength in right foot eversion without any notable deficits in right foot inversion, dorsiflexion or plantarflexion. What nerve is most likely involved?</w:t>
      </w:r>
    </w:p>
    <w:p w14:paraId="4BA39213" w14:textId="5D8E422D" w:rsidR="00C75504" w:rsidRDefault="00C75504" w:rsidP="007E1E08">
      <w:pPr>
        <w:pStyle w:val="ListParagraph"/>
        <w:numPr>
          <w:ilvl w:val="1"/>
          <w:numId w:val="2"/>
        </w:numPr>
      </w:pPr>
      <w:r>
        <w:t>Deep fibular nerve</w:t>
      </w:r>
    </w:p>
    <w:p w14:paraId="358D9363" w14:textId="356CF8D2" w:rsidR="00C75504" w:rsidRDefault="00C75504" w:rsidP="007E1E08">
      <w:pPr>
        <w:pStyle w:val="ListParagraph"/>
        <w:numPr>
          <w:ilvl w:val="1"/>
          <w:numId w:val="2"/>
        </w:numPr>
      </w:pPr>
      <w:r>
        <w:t>Superficial fibular nerve</w:t>
      </w:r>
    </w:p>
    <w:p w14:paraId="30926D47" w14:textId="1D0839D7" w:rsidR="00C75504" w:rsidRDefault="00C75504" w:rsidP="007E1E08">
      <w:pPr>
        <w:pStyle w:val="ListParagraph"/>
        <w:numPr>
          <w:ilvl w:val="1"/>
          <w:numId w:val="2"/>
        </w:numPr>
      </w:pPr>
      <w:r>
        <w:t>Tibial nerve in the leg</w:t>
      </w:r>
    </w:p>
    <w:p w14:paraId="5F9F9D95" w14:textId="6365C36C" w:rsidR="00C75504" w:rsidRDefault="00C75504" w:rsidP="007E1E08">
      <w:pPr>
        <w:pStyle w:val="ListParagraph"/>
        <w:numPr>
          <w:ilvl w:val="1"/>
          <w:numId w:val="2"/>
        </w:numPr>
      </w:pPr>
      <w:r>
        <w:t>Tibial nerve in the ankle</w:t>
      </w:r>
    </w:p>
    <w:p w14:paraId="5206F7C0" w14:textId="5A42A071" w:rsidR="00C75504" w:rsidRDefault="00C75504" w:rsidP="00C75504">
      <w:r>
        <w:t>Answer: B</w:t>
      </w:r>
    </w:p>
    <w:p w14:paraId="4911FB06" w14:textId="20F0AFE9" w:rsidR="00C75504" w:rsidRDefault="00C75504" w:rsidP="00C75504">
      <w:r>
        <w:t>The superficial fibular nerve innervates the fibularis long and brevis muscles, which are responsible for foot eversion.</w:t>
      </w:r>
    </w:p>
    <w:p w14:paraId="7D7869EA" w14:textId="6A47EC8E" w:rsidR="004F611A" w:rsidRDefault="004F611A" w:rsidP="00B41400"/>
    <w:p w14:paraId="644AE07F" w14:textId="2FD74319" w:rsidR="00631477" w:rsidRDefault="00631477" w:rsidP="007E1E08">
      <w:pPr>
        <w:pStyle w:val="ListParagraph"/>
        <w:numPr>
          <w:ilvl w:val="0"/>
          <w:numId w:val="2"/>
        </w:numPr>
      </w:pPr>
      <w:r>
        <w:t xml:space="preserve">Your patient is presenting with a weakness in extension of his first four toes at the metatarsophalangeal joint. On exam, he also has decreased sensation at his first web space. The </w:t>
      </w:r>
      <w:r w:rsidR="00E14C9A">
        <w:t>remainder</w:t>
      </w:r>
      <w:r>
        <w:t xml:space="preserve"> of his exam is unremarkable. </w:t>
      </w:r>
      <w:r w:rsidR="00FC5BD8">
        <w:t>Ultrasound</w:t>
      </w:r>
      <w:r>
        <w:t xml:space="preserve"> examination of which nerve and in which location is most likely to </w:t>
      </w:r>
      <w:r w:rsidR="00730515">
        <w:t>demonstrate</w:t>
      </w:r>
      <w:r>
        <w:t xml:space="preserve"> the cause of his symptoms?</w:t>
      </w:r>
    </w:p>
    <w:p w14:paraId="7B7ECA2E" w14:textId="75136177" w:rsidR="00631477" w:rsidRDefault="00631477" w:rsidP="007E1E08">
      <w:pPr>
        <w:pStyle w:val="ListParagraph"/>
        <w:numPr>
          <w:ilvl w:val="1"/>
          <w:numId w:val="2"/>
        </w:numPr>
      </w:pPr>
      <w:r>
        <w:t xml:space="preserve">Deep fibular nerve at the level of the mid-leg. </w:t>
      </w:r>
    </w:p>
    <w:p w14:paraId="038F0ADE" w14:textId="6F69669A" w:rsidR="00631477" w:rsidRDefault="00631477" w:rsidP="007E1E08">
      <w:pPr>
        <w:pStyle w:val="ListParagraph"/>
        <w:numPr>
          <w:ilvl w:val="1"/>
          <w:numId w:val="2"/>
        </w:numPr>
      </w:pPr>
      <w:r>
        <w:t>Deep fibular nerve at the level of the ankle</w:t>
      </w:r>
    </w:p>
    <w:p w14:paraId="3992236C" w14:textId="2ECF295F" w:rsidR="00631477" w:rsidRDefault="00631477" w:rsidP="007E1E08">
      <w:pPr>
        <w:pStyle w:val="ListParagraph"/>
        <w:numPr>
          <w:ilvl w:val="1"/>
          <w:numId w:val="2"/>
        </w:numPr>
      </w:pPr>
      <w:r>
        <w:t xml:space="preserve">Superficial fibular nerve at the level of the </w:t>
      </w:r>
      <w:r w:rsidR="00446E8B">
        <w:t>fibular neck</w:t>
      </w:r>
    </w:p>
    <w:p w14:paraId="7F0D1D5A" w14:textId="415D9410" w:rsidR="00631477" w:rsidRPr="00446E8B" w:rsidRDefault="00631477" w:rsidP="007E1E08">
      <w:pPr>
        <w:pStyle w:val="ListParagraph"/>
        <w:numPr>
          <w:ilvl w:val="1"/>
          <w:numId w:val="2"/>
        </w:numPr>
      </w:pPr>
      <w:r w:rsidRPr="00446E8B">
        <w:t xml:space="preserve">Superficial fibular nerve </w:t>
      </w:r>
      <w:r w:rsidR="00446E8B" w:rsidRPr="00446E8B">
        <w:t>10-12 cm proximal to the late</w:t>
      </w:r>
      <w:r w:rsidR="00446E8B">
        <w:t>ral malleolus</w:t>
      </w:r>
    </w:p>
    <w:p w14:paraId="558C6199" w14:textId="539A774D" w:rsidR="00631477" w:rsidRDefault="00631477" w:rsidP="00631477">
      <w:r>
        <w:t>Answer: B</w:t>
      </w:r>
    </w:p>
    <w:p w14:paraId="67DF9C69" w14:textId="64935A42" w:rsidR="00631477" w:rsidRDefault="00631477" w:rsidP="00631477">
      <w:r>
        <w:t>The deep fibular nerve is rarely injured in the leg but is more frequently injured at the ankle. These injuries affect the lateral and medial branches of the deep fibular nerve. The lateral branch innervates the extensor digitorum brevis, which is responsible for extension of the first four toes. The medial branch provides sensory innervation to the first web space. The deep fibular nerve can be assessed at the level of the ankle using ultrasound.</w:t>
      </w:r>
    </w:p>
    <w:p w14:paraId="03FA8519" w14:textId="3CD0D1DF" w:rsidR="004A44B7" w:rsidRDefault="004A44B7" w:rsidP="00631477"/>
    <w:p w14:paraId="32101DEC" w14:textId="2F58AC45" w:rsidR="004A44B7" w:rsidRDefault="004A44B7" w:rsidP="00631477"/>
    <w:p w14:paraId="77D59C1E" w14:textId="5208D750" w:rsidR="004A44B7" w:rsidRDefault="004A44B7" w:rsidP="007E1E08">
      <w:pPr>
        <w:pStyle w:val="ListParagraph"/>
        <w:numPr>
          <w:ilvl w:val="0"/>
          <w:numId w:val="2"/>
        </w:numPr>
      </w:pPr>
      <w:r>
        <w:t>When evaluating the tibial nerve in the leg, what is the first branch that is given off when scanning distally from the popliteal fossa?</w:t>
      </w:r>
    </w:p>
    <w:p w14:paraId="3838FB32" w14:textId="52127702" w:rsidR="004A44B7" w:rsidRDefault="004A44B7" w:rsidP="007E1E08">
      <w:pPr>
        <w:pStyle w:val="ListParagraph"/>
        <w:numPr>
          <w:ilvl w:val="1"/>
          <w:numId w:val="2"/>
        </w:numPr>
      </w:pPr>
      <w:r>
        <w:t>Branch to the sural nerve</w:t>
      </w:r>
    </w:p>
    <w:p w14:paraId="296C77D2" w14:textId="51C5186E" w:rsidR="004A44B7" w:rsidRDefault="004A44B7" w:rsidP="007E1E08">
      <w:pPr>
        <w:pStyle w:val="ListParagraph"/>
        <w:numPr>
          <w:ilvl w:val="1"/>
          <w:numId w:val="2"/>
        </w:numPr>
      </w:pPr>
      <w:r>
        <w:t>Branch to the medial gastrocnemius muscle</w:t>
      </w:r>
    </w:p>
    <w:p w14:paraId="11471931" w14:textId="6FDC1F5A" w:rsidR="004A44B7" w:rsidRDefault="004A44B7" w:rsidP="007E1E08">
      <w:pPr>
        <w:pStyle w:val="ListParagraph"/>
        <w:numPr>
          <w:ilvl w:val="1"/>
          <w:numId w:val="2"/>
        </w:numPr>
      </w:pPr>
      <w:r>
        <w:t>Branch to the lateral gastrocnemius muscle</w:t>
      </w:r>
    </w:p>
    <w:p w14:paraId="6AABBFE5" w14:textId="76824148" w:rsidR="004A44B7" w:rsidRDefault="004A44B7" w:rsidP="007E1E08">
      <w:pPr>
        <w:pStyle w:val="ListParagraph"/>
        <w:numPr>
          <w:ilvl w:val="1"/>
          <w:numId w:val="2"/>
        </w:numPr>
      </w:pPr>
      <w:r>
        <w:t xml:space="preserve">Branch to the soleus muscle. </w:t>
      </w:r>
    </w:p>
    <w:p w14:paraId="7E0F505A" w14:textId="5C6F089C" w:rsidR="004A44B7" w:rsidRDefault="004A44B7" w:rsidP="004A44B7">
      <w:r>
        <w:t>Answer: A</w:t>
      </w:r>
    </w:p>
    <w:p w14:paraId="2AAA3924" w14:textId="73FA415B" w:rsidR="004A44B7" w:rsidRDefault="004A44B7" w:rsidP="004A44B7">
      <w:r>
        <w:t xml:space="preserve">The first branch of the </w:t>
      </w:r>
      <w:r w:rsidR="005E2F2A">
        <w:t xml:space="preserve">tibial nerve after leaving the popliteal fossa is to the sural nerve. The sural nerve is often supplied by branches of both the tibial and fibular nerves. </w:t>
      </w:r>
    </w:p>
    <w:p w14:paraId="62AA3638" w14:textId="72CFFB33" w:rsidR="00F6395D" w:rsidRDefault="00F6395D" w:rsidP="004A44B7"/>
    <w:p w14:paraId="2FE4B8FB" w14:textId="51646AD2" w:rsidR="001C200F" w:rsidRDefault="001C200F" w:rsidP="007E1E08">
      <w:pPr>
        <w:pStyle w:val="ListParagraph"/>
        <w:numPr>
          <w:ilvl w:val="0"/>
          <w:numId w:val="2"/>
        </w:numPr>
      </w:pPr>
      <w:r>
        <w:t>Which structure does not travel through the tarsal tunnel?</w:t>
      </w:r>
    </w:p>
    <w:p w14:paraId="1462E7C3" w14:textId="6901F86C" w:rsidR="001C200F" w:rsidRDefault="001C200F" w:rsidP="007E1E08">
      <w:pPr>
        <w:pStyle w:val="ListParagraph"/>
        <w:numPr>
          <w:ilvl w:val="1"/>
          <w:numId w:val="2"/>
        </w:numPr>
      </w:pPr>
      <w:r>
        <w:t>Tibialis posterior tendon</w:t>
      </w:r>
    </w:p>
    <w:p w14:paraId="0BA43EAC" w14:textId="54606E6A" w:rsidR="001C200F" w:rsidRDefault="001C200F" w:rsidP="007E1E08">
      <w:pPr>
        <w:pStyle w:val="ListParagraph"/>
        <w:numPr>
          <w:ilvl w:val="1"/>
          <w:numId w:val="2"/>
        </w:numPr>
      </w:pPr>
      <w:r>
        <w:t>Flexor digitorum longus tendon</w:t>
      </w:r>
    </w:p>
    <w:p w14:paraId="1278B7D2" w14:textId="4B475C4D" w:rsidR="001C200F" w:rsidRDefault="001C200F" w:rsidP="007E1E08">
      <w:pPr>
        <w:pStyle w:val="ListParagraph"/>
        <w:numPr>
          <w:ilvl w:val="1"/>
          <w:numId w:val="2"/>
        </w:numPr>
      </w:pPr>
      <w:r>
        <w:t>Flexor digitorum brevis tendon</w:t>
      </w:r>
    </w:p>
    <w:p w14:paraId="0BACE46C" w14:textId="671B94DF" w:rsidR="001C200F" w:rsidRDefault="001C200F" w:rsidP="007E1E08">
      <w:pPr>
        <w:pStyle w:val="ListParagraph"/>
        <w:numPr>
          <w:ilvl w:val="1"/>
          <w:numId w:val="2"/>
        </w:numPr>
      </w:pPr>
      <w:r>
        <w:t>Posterior tibial artery</w:t>
      </w:r>
    </w:p>
    <w:p w14:paraId="282B15BD" w14:textId="7541092E" w:rsidR="001C200F" w:rsidRDefault="001C200F" w:rsidP="001C200F">
      <w:r>
        <w:t>Answer: C</w:t>
      </w:r>
    </w:p>
    <w:p w14:paraId="5B0A2BEF" w14:textId="33312098" w:rsidR="001C200F" w:rsidRDefault="001C200F" w:rsidP="001C200F">
      <w:r>
        <w:t>The following structures travel through the tarsal tunnel: tibialis posterior tendon, flexor digitorum longus tendon, neurovascular bundle (posterior tibial artery, veins and tibial nerve), and distal myotendinous junction of the flexor hallucis longus</w:t>
      </w:r>
    </w:p>
    <w:p w14:paraId="7EBC3F68" w14:textId="16D970F8" w:rsidR="00E04B17" w:rsidRDefault="00E04B17" w:rsidP="001C200F"/>
    <w:p w14:paraId="55BFF2D3" w14:textId="342361C4" w:rsidR="00E04B17" w:rsidRDefault="00E04B17" w:rsidP="007E1E08">
      <w:pPr>
        <w:pStyle w:val="ListParagraph"/>
        <w:numPr>
          <w:ilvl w:val="0"/>
          <w:numId w:val="2"/>
        </w:numPr>
      </w:pPr>
      <w:r>
        <w:t>Which of the following statements is false regarding the medial sural cutaneous nerve?</w:t>
      </w:r>
    </w:p>
    <w:p w14:paraId="4C6A60D6" w14:textId="34D2EF14" w:rsidR="00E04B17" w:rsidRDefault="00E04B17" w:rsidP="007E1E08">
      <w:pPr>
        <w:pStyle w:val="ListParagraph"/>
        <w:numPr>
          <w:ilvl w:val="1"/>
          <w:numId w:val="2"/>
        </w:numPr>
      </w:pPr>
      <w:r>
        <w:t>It is a branch of the tibial nerve</w:t>
      </w:r>
    </w:p>
    <w:p w14:paraId="1B2A9973" w14:textId="274089CC" w:rsidR="00E04B17" w:rsidRDefault="00E04B17" w:rsidP="007E1E08">
      <w:pPr>
        <w:pStyle w:val="ListParagraph"/>
        <w:numPr>
          <w:ilvl w:val="1"/>
          <w:numId w:val="2"/>
        </w:numPr>
      </w:pPr>
      <w:r>
        <w:t>It branches from its parent nerve at the level of the popliteal fossa</w:t>
      </w:r>
    </w:p>
    <w:p w14:paraId="082A1813" w14:textId="15076D9C" w:rsidR="00E04B17" w:rsidRDefault="00E04B17" w:rsidP="007E1E08">
      <w:pPr>
        <w:pStyle w:val="ListParagraph"/>
        <w:numPr>
          <w:ilvl w:val="1"/>
          <w:numId w:val="2"/>
        </w:numPr>
      </w:pPr>
      <w:r>
        <w:t>In 20% of individuals, it does not provide contribution to the sural nerve</w:t>
      </w:r>
    </w:p>
    <w:p w14:paraId="5904C739" w14:textId="1024EF55" w:rsidR="00E04B17" w:rsidRDefault="00E04B17" w:rsidP="007E1E08">
      <w:pPr>
        <w:pStyle w:val="ListParagraph"/>
        <w:numPr>
          <w:ilvl w:val="1"/>
          <w:numId w:val="2"/>
        </w:numPr>
      </w:pPr>
      <w:r>
        <w:t xml:space="preserve">It joins the lateral sural cutaneous nerve typically in the middle third of the leg. </w:t>
      </w:r>
    </w:p>
    <w:p w14:paraId="73FE417B" w14:textId="5CB8E36F" w:rsidR="00E04B17" w:rsidRDefault="00E04B17" w:rsidP="00E04B17">
      <w:r>
        <w:t>Answer: C</w:t>
      </w:r>
    </w:p>
    <w:p w14:paraId="3BF9F2F0" w14:textId="59F0F7C4" w:rsidR="00E04B17" w:rsidRDefault="00E04B17" w:rsidP="00E04B17">
      <w:r>
        <w:t xml:space="preserve">The </w:t>
      </w:r>
      <w:r w:rsidRPr="00C11EC0">
        <w:t>lateral</w:t>
      </w:r>
      <w:r>
        <w:t xml:space="preserve"> sural cutaneous nerve does not contribute to the sural nerve in 20% of individuals. The remaining statements are all true. </w:t>
      </w:r>
    </w:p>
    <w:p w14:paraId="6585C214" w14:textId="35A16A9B" w:rsidR="00CD164E" w:rsidRDefault="00CD164E" w:rsidP="004A44B7"/>
    <w:p w14:paraId="0C839D58" w14:textId="394BC24E" w:rsidR="00CD164E" w:rsidRDefault="00CD164E" w:rsidP="007E1E08">
      <w:pPr>
        <w:pStyle w:val="ListParagraph"/>
        <w:numPr>
          <w:ilvl w:val="0"/>
          <w:numId w:val="2"/>
        </w:numPr>
      </w:pPr>
      <w:r>
        <w:t>Which of the following statements is false regarding Morton’s neuroma?</w:t>
      </w:r>
    </w:p>
    <w:p w14:paraId="2A69F69D" w14:textId="6C6D9351" w:rsidR="00CD164E" w:rsidRDefault="00CD164E" w:rsidP="007E1E08">
      <w:pPr>
        <w:pStyle w:val="ListParagraph"/>
        <w:numPr>
          <w:ilvl w:val="1"/>
          <w:numId w:val="2"/>
        </w:numPr>
      </w:pPr>
      <w:r>
        <w:t>It often presents as a hypoechoic compressible mass on ultrasound</w:t>
      </w:r>
    </w:p>
    <w:p w14:paraId="3D03FB8B" w14:textId="2EF1E410" w:rsidR="00CD164E" w:rsidRDefault="00CD164E" w:rsidP="007E1E08">
      <w:pPr>
        <w:pStyle w:val="ListParagraph"/>
        <w:numPr>
          <w:ilvl w:val="1"/>
          <w:numId w:val="2"/>
        </w:numPr>
      </w:pPr>
      <w:r>
        <w:t xml:space="preserve">It </w:t>
      </w:r>
      <w:r w:rsidR="00961608">
        <w:t>most often occurs</w:t>
      </w:r>
      <w:r>
        <w:t xml:space="preserve"> in the third web space</w:t>
      </w:r>
    </w:p>
    <w:p w14:paraId="77DCADFA" w14:textId="09DD9A68" w:rsidR="00CD164E" w:rsidRDefault="00CD164E" w:rsidP="007E1E08">
      <w:pPr>
        <w:pStyle w:val="ListParagraph"/>
        <w:numPr>
          <w:ilvl w:val="1"/>
          <w:numId w:val="2"/>
        </w:numPr>
      </w:pPr>
      <w:r>
        <w:t xml:space="preserve">It is </w:t>
      </w:r>
      <w:r w:rsidR="00961608">
        <w:t>due to an enlargement of a nerve that is an extension of the medial and lateral plantar nerves</w:t>
      </w:r>
    </w:p>
    <w:p w14:paraId="3D1B1C33" w14:textId="77777777" w:rsidR="00961608" w:rsidRDefault="00961608" w:rsidP="007E1E08">
      <w:pPr>
        <w:pStyle w:val="ListParagraph"/>
        <w:numPr>
          <w:ilvl w:val="1"/>
          <w:numId w:val="2"/>
        </w:numPr>
      </w:pPr>
      <w:r>
        <w:t>The size of a Morton’s neuroma can be accurately assessed using ultrasound</w:t>
      </w:r>
    </w:p>
    <w:p w14:paraId="1C9468E3" w14:textId="77777777" w:rsidR="00961608" w:rsidRDefault="00961608" w:rsidP="00961608">
      <w:r>
        <w:lastRenderedPageBreak/>
        <w:t>Answer: A</w:t>
      </w:r>
    </w:p>
    <w:p w14:paraId="15792BAD" w14:textId="53B76BF8" w:rsidR="00961608" w:rsidRDefault="00961608" w:rsidP="00961608">
      <w:r>
        <w:t xml:space="preserve">Morton’s neuroma most often presents as a non-compressible hypoechoic mass on ultrasound located in the interdigital space at, or slightly proximal to, the level of the metatarsal head. A compressible mass in this region may represent intermetatarsal bursitis. </w:t>
      </w:r>
    </w:p>
    <w:p w14:paraId="2A294F28" w14:textId="77777777" w:rsidR="00F6395D" w:rsidRDefault="00F6395D" w:rsidP="004A44B7"/>
    <w:p w14:paraId="79AF41F2" w14:textId="5381E9F5" w:rsidR="005E2F2A" w:rsidRDefault="005E2F2A" w:rsidP="004A44B7"/>
    <w:p w14:paraId="39F93E63" w14:textId="29DB2266" w:rsidR="005E2F2A" w:rsidRDefault="005E2F2A" w:rsidP="004A44B7"/>
    <w:p w14:paraId="56C37301" w14:textId="77777777" w:rsidR="005E2F2A" w:rsidRDefault="005E2F2A" w:rsidP="004A44B7"/>
    <w:p w14:paraId="58993D83" w14:textId="09D9B883" w:rsidR="00FC5BD8" w:rsidRDefault="00FC5BD8" w:rsidP="00631477"/>
    <w:p w14:paraId="00883EFA" w14:textId="77777777" w:rsidR="00FC5BD8" w:rsidRDefault="00FC5BD8" w:rsidP="00631477"/>
    <w:p w14:paraId="56071299" w14:textId="68614E59" w:rsidR="00876B45" w:rsidRDefault="00876B45" w:rsidP="00631477"/>
    <w:p w14:paraId="78079335" w14:textId="77777777" w:rsidR="00876B45" w:rsidRDefault="00876B45" w:rsidP="00631477"/>
    <w:p w14:paraId="10AECBC0" w14:textId="1CCB2D5D" w:rsidR="00FF3689" w:rsidRDefault="00FF3689" w:rsidP="00FF3689"/>
    <w:p w14:paraId="39980D7F" w14:textId="194A8A45" w:rsidR="00FF3689" w:rsidRDefault="00FF3689" w:rsidP="00FF3689"/>
    <w:p w14:paraId="5BA73755" w14:textId="77777777" w:rsidR="00FF3689" w:rsidRDefault="00FF3689" w:rsidP="00FF3689"/>
    <w:sectPr w:rsidR="00FF3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C53D2"/>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3238C"/>
    <w:multiLevelType w:val="hybridMultilevel"/>
    <w:tmpl w:val="45AAD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27"/>
    <w:rsid w:val="001C200F"/>
    <w:rsid w:val="00345849"/>
    <w:rsid w:val="00446E8B"/>
    <w:rsid w:val="004775F5"/>
    <w:rsid w:val="004A44B7"/>
    <w:rsid w:val="004E17D7"/>
    <w:rsid w:val="004F611A"/>
    <w:rsid w:val="005A5A3F"/>
    <w:rsid w:val="005C006F"/>
    <w:rsid w:val="005E2F2A"/>
    <w:rsid w:val="006057BC"/>
    <w:rsid w:val="00631477"/>
    <w:rsid w:val="006C1C92"/>
    <w:rsid w:val="00730515"/>
    <w:rsid w:val="00775C03"/>
    <w:rsid w:val="007E1E08"/>
    <w:rsid w:val="00876B45"/>
    <w:rsid w:val="008F481B"/>
    <w:rsid w:val="00961608"/>
    <w:rsid w:val="009F4E23"/>
    <w:rsid w:val="00A94726"/>
    <w:rsid w:val="00B41400"/>
    <w:rsid w:val="00B42790"/>
    <w:rsid w:val="00B4635E"/>
    <w:rsid w:val="00B938F2"/>
    <w:rsid w:val="00C11EC0"/>
    <w:rsid w:val="00C51382"/>
    <w:rsid w:val="00C75504"/>
    <w:rsid w:val="00CD164E"/>
    <w:rsid w:val="00CE4627"/>
    <w:rsid w:val="00D34D37"/>
    <w:rsid w:val="00D760F4"/>
    <w:rsid w:val="00E04B17"/>
    <w:rsid w:val="00E14C9A"/>
    <w:rsid w:val="00EE49D3"/>
    <w:rsid w:val="00F6395D"/>
    <w:rsid w:val="00FA6ACC"/>
    <w:rsid w:val="00FC5BD8"/>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5262"/>
  <w15:chartTrackingRefBased/>
  <w15:docId w15:val="{DCB6FC23-BBAA-4035-A96B-A22ECBA7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Bakal</dc:creator>
  <cp:keywords/>
  <dc:description/>
  <cp:lastModifiedBy>Anne Kuwabara</cp:lastModifiedBy>
  <cp:revision>26</cp:revision>
  <dcterms:created xsi:type="dcterms:W3CDTF">2020-09-26T19:05:00Z</dcterms:created>
  <dcterms:modified xsi:type="dcterms:W3CDTF">2021-03-27T01:41:00Z</dcterms:modified>
</cp:coreProperties>
</file>