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08ED6" w14:textId="63EED6B9" w:rsidR="0083525D" w:rsidRPr="00DE1520" w:rsidRDefault="007C6EA5" w:rsidP="00BC0E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Revenue Cycle</w:t>
      </w:r>
      <w:r w:rsidR="005E2839" w:rsidRPr="00DE1520">
        <w:rPr>
          <w:rFonts w:ascii="Times New Roman" w:hAnsi="Times New Roman" w:cs="Times New Roman"/>
          <w:b/>
          <w:sz w:val="24"/>
        </w:rPr>
        <w:t xml:space="preserve"> Lesson Plan</w:t>
      </w:r>
    </w:p>
    <w:p w14:paraId="4A4161FC" w14:textId="77777777" w:rsidR="00DE1520" w:rsidRDefault="00DE1520" w:rsidP="008F2C2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6FAB027" w14:textId="2363FFF3" w:rsidR="00E80CC4" w:rsidRPr="000D73F0" w:rsidRDefault="00B560FB" w:rsidP="008F2C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This lesson plan </w:t>
      </w:r>
      <w:r w:rsidR="0055441A">
        <w:rPr>
          <w:rFonts w:ascii="Times New Roman" w:hAnsi="Times New Roman" w:cs="Times New Roman"/>
          <w:szCs w:val="24"/>
        </w:rPr>
        <w:t xml:space="preserve">will </w:t>
      </w:r>
      <w:r w:rsidR="00D11238">
        <w:rPr>
          <w:rFonts w:ascii="Times New Roman" w:hAnsi="Times New Roman" w:cs="Times New Roman"/>
          <w:szCs w:val="24"/>
        </w:rPr>
        <w:t>provide an overview of the</w:t>
      </w:r>
      <w:r w:rsidR="0055441A">
        <w:rPr>
          <w:rFonts w:ascii="Times New Roman" w:hAnsi="Times New Roman" w:cs="Times New Roman"/>
          <w:szCs w:val="24"/>
        </w:rPr>
        <w:t xml:space="preserve"> revenue cycle process as it relates to </w:t>
      </w:r>
      <w:r w:rsidR="00292067">
        <w:rPr>
          <w:rFonts w:ascii="Times New Roman" w:hAnsi="Times New Roman" w:cs="Times New Roman"/>
          <w:szCs w:val="24"/>
        </w:rPr>
        <w:t xml:space="preserve">healthcare providers.  </w:t>
      </w:r>
    </w:p>
    <w:p w14:paraId="1015C532" w14:textId="77777777" w:rsidR="000D73F0" w:rsidRPr="000D73F0" w:rsidRDefault="000D73F0" w:rsidP="008F2C2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21B57EA" w14:textId="77777777" w:rsidR="008F2C2D" w:rsidRDefault="008F2C2D" w:rsidP="008F2C2D">
      <w:pPr>
        <w:spacing w:after="0" w:line="240" w:lineRule="auto"/>
        <w:rPr>
          <w:rFonts w:ascii="Times New Roman" w:hAnsi="Times New Roman" w:cs="Times New Roman"/>
          <w:b/>
        </w:rPr>
      </w:pPr>
      <w:r w:rsidRPr="00412B3C">
        <w:rPr>
          <w:rFonts w:ascii="Times New Roman" w:hAnsi="Times New Roman" w:cs="Times New Roman"/>
          <w:b/>
        </w:rPr>
        <w:t>Student Goals/Objectives for the Class</w:t>
      </w:r>
    </w:p>
    <w:p w14:paraId="4E08A5D7" w14:textId="77777777" w:rsidR="008F2C2D" w:rsidRDefault="008F2C2D" w:rsidP="008F2C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basics of revenue cycle as it relates to healthcare providers</w:t>
      </w:r>
    </w:p>
    <w:p w14:paraId="3CCF1048" w14:textId="265F1BC0" w:rsidR="008F2C2D" w:rsidRDefault="008F2C2D" w:rsidP="008F2C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current processes and strategies for revenue cycle management</w:t>
      </w:r>
    </w:p>
    <w:p w14:paraId="29B86EBE" w14:textId="23415DF8" w:rsidR="00001097" w:rsidRDefault="00001097" w:rsidP="008F2C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 current issues in revenue cycle </w:t>
      </w:r>
    </w:p>
    <w:p w14:paraId="6EB07890" w14:textId="77777777" w:rsidR="008F2C2D" w:rsidRDefault="008F2C2D" w:rsidP="008F2C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the need for analytics in revenue cycle</w:t>
      </w:r>
    </w:p>
    <w:p w14:paraId="030E276C" w14:textId="5FEC68FF" w:rsidR="008F2C2D" w:rsidRPr="00C93042" w:rsidRDefault="008F2C2D" w:rsidP="008F2C2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 </w:t>
      </w:r>
      <w:r w:rsidR="00686B58">
        <w:rPr>
          <w:rFonts w:ascii="Times New Roman" w:hAnsi="Times New Roman" w:cs="Times New Roman"/>
        </w:rPr>
        <w:t xml:space="preserve">industrial engineering tools and </w:t>
      </w:r>
      <w:r>
        <w:rPr>
          <w:rFonts w:ascii="Times New Roman" w:hAnsi="Times New Roman" w:cs="Times New Roman"/>
        </w:rPr>
        <w:t>techniques to revenue cycle problem</w:t>
      </w:r>
      <w:r w:rsidR="00FD2543">
        <w:rPr>
          <w:rFonts w:ascii="Times New Roman" w:hAnsi="Times New Roman" w:cs="Times New Roman"/>
        </w:rPr>
        <w:t>s</w:t>
      </w:r>
    </w:p>
    <w:p w14:paraId="26412D8C" w14:textId="77777777" w:rsidR="008F2C2D" w:rsidRDefault="008F2C2D" w:rsidP="008F2C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E67FAE" w14:textId="13B3C877" w:rsidR="00142A78" w:rsidRDefault="00142A78" w:rsidP="008F2C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 Preparation</w:t>
      </w:r>
    </w:p>
    <w:p w14:paraId="731E27DD" w14:textId="66EC30AF" w:rsidR="00142A78" w:rsidRDefault="00142A78" w:rsidP="008F2C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149CE4" w14:textId="0924F216" w:rsidR="00142A78" w:rsidRPr="00142A78" w:rsidRDefault="00142A78" w:rsidP="00142A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Revenue Cycle chapter</w:t>
      </w:r>
    </w:p>
    <w:p w14:paraId="592484B4" w14:textId="77777777" w:rsidR="00142A78" w:rsidRDefault="00142A78" w:rsidP="008F2C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84EBAE" w14:textId="30BCE185" w:rsidR="00E56F88" w:rsidRPr="00E56F88" w:rsidRDefault="008F2C2D" w:rsidP="008F2C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Class </w:t>
      </w:r>
      <w:r w:rsidR="00E56F88" w:rsidRPr="00E56F88">
        <w:rPr>
          <w:rFonts w:ascii="Times New Roman" w:hAnsi="Times New Roman" w:cs="Times New Roman"/>
          <w:b/>
          <w:bCs/>
        </w:rPr>
        <w:t>Overview</w:t>
      </w:r>
    </w:p>
    <w:p w14:paraId="71059757" w14:textId="77777777" w:rsidR="00E56F88" w:rsidRDefault="00E56F88" w:rsidP="008F2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2D1A6" w14:textId="14EE96B7" w:rsidR="004073FE" w:rsidRPr="000D73F0" w:rsidRDefault="008F2C2D" w:rsidP="008F2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the </w:t>
      </w:r>
      <w:r w:rsidR="00142A78">
        <w:rPr>
          <w:rFonts w:ascii="Times New Roman" w:hAnsi="Times New Roman" w:cs="Times New Roman"/>
        </w:rPr>
        <w:t>stages</w:t>
      </w:r>
      <w:r w:rsidR="00C62777">
        <w:rPr>
          <w:rFonts w:ascii="Times New Roman" w:hAnsi="Times New Roman" w:cs="Times New Roman"/>
        </w:rPr>
        <w:t xml:space="preserve"> of </w:t>
      </w:r>
      <w:r w:rsidR="004073FE" w:rsidRPr="000D73F0">
        <w:rPr>
          <w:rFonts w:ascii="Times New Roman" w:hAnsi="Times New Roman" w:cs="Times New Roman"/>
        </w:rPr>
        <w:t xml:space="preserve">Revenue Cycle </w:t>
      </w:r>
      <w:r w:rsidR="00E56F88">
        <w:rPr>
          <w:rFonts w:ascii="Times New Roman" w:hAnsi="Times New Roman" w:cs="Times New Roman"/>
        </w:rPr>
        <w:t>processes:</w:t>
      </w:r>
    </w:p>
    <w:p w14:paraId="47DCD474" w14:textId="77777777" w:rsidR="00142A78" w:rsidRDefault="00142A78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arrival</w:t>
      </w:r>
    </w:p>
    <w:p w14:paraId="296564FB" w14:textId="77777777" w:rsidR="00142A78" w:rsidRDefault="00142A78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Arrival</w:t>
      </w:r>
    </w:p>
    <w:p w14:paraId="08CF4C94" w14:textId="5BF3FDD9" w:rsidR="00142A78" w:rsidRDefault="00142A78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 Integrity</w:t>
      </w:r>
      <w:r w:rsidR="00AE244E">
        <w:rPr>
          <w:rFonts w:ascii="Times New Roman" w:hAnsi="Times New Roman" w:cs="Times New Roman"/>
        </w:rPr>
        <w:t>/Case Management</w:t>
      </w:r>
    </w:p>
    <w:p w14:paraId="44C48571" w14:textId="77777777" w:rsidR="00142A78" w:rsidRDefault="00142A78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Service Care &amp; Revenue Recovery</w:t>
      </w:r>
    </w:p>
    <w:p w14:paraId="31928177" w14:textId="1C062A24" w:rsidR="00142A78" w:rsidRPr="00142A78" w:rsidRDefault="00142A78" w:rsidP="00142A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related topics:</w:t>
      </w:r>
    </w:p>
    <w:p w14:paraId="294CA3C8" w14:textId="52535BD4" w:rsidR="009F0D12" w:rsidRDefault="009F0D12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Costing Systems</w:t>
      </w:r>
      <w:r w:rsidR="00FD2543">
        <w:rPr>
          <w:rFonts w:ascii="Times New Roman" w:hAnsi="Times New Roman" w:cs="Times New Roman"/>
        </w:rPr>
        <w:t xml:space="preserve"> &amp; Billing</w:t>
      </w:r>
    </w:p>
    <w:p w14:paraId="62F6B665" w14:textId="444CF3EF" w:rsidR="0046377F" w:rsidRDefault="0046377F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Pricing Transparency</w:t>
      </w:r>
    </w:p>
    <w:p w14:paraId="5672D75F" w14:textId="77777777" w:rsidR="004073FE" w:rsidRPr="000D73F0" w:rsidRDefault="004073FE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73F0">
        <w:rPr>
          <w:rFonts w:ascii="Times New Roman" w:hAnsi="Times New Roman" w:cs="Times New Roman"/>
        </w:rPr>
        <w:t>Payer contracting</w:t>
      </w:r>
    </w:p>
    <w:p w14:paraId="471076B9" w14:textId="77777777" w:rsidR="00F0505A" w:rsidRDefault="004073FE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73F0">
        <w:rPr>
          <w:rFonts w:ascii="Times New Roman" w:hAnsi="Times New Roman" w:cs="Times New Roman"/>
        </w:rPr>
        <w:t>Payment processing</w:t>
      </w:r>
    </w:p>
    <w:p w14:paraId="0EBD4AD4" w14:textId="5DA767E7" w:rsidR="004073FE" w:rsidRPr="000D73F0" w:rsidRDefault="00F0505A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and reporting systems</w:t>
      </w:r>
    </w:p>
    <w:p w14:paraId="0EEC6F66" w14:textId="1020AB67" w:rsidR="004073FE" w:rsidRDefault="004073FE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73F0">
        <w:rPr>
          <w:rFonts w:ascii="Times New Roman" w:hAnsi="Times New Roman" w:cs="Times New Roman"/>
        </w:rPr>
        <w:t xml:space="preserve">Claims </w:t>
      </w:r>
      <w:r w:rsidR="00802721">
        <w:rPr>
          <w:rFonts w:ascii="Times New Roman" w:hAnsi="Times New Roman" w:cs="Times New Roman"/>
        </w:rPr>
        <w:t xml:space="preserve">adjudication and </w:t>
      </w:r>
      <w:r w:rsidRPr="000D73F0">
        <w:rPr>
          <w:rFonts w:ascii="Times New Roman" w:hAnsi="Times New Roman" w:cs="Times New Roman"/>
        </w:rPr>
        <w:t>settlement</w:t>
      </w:r>
    </w:p>
    <w:p w14:paraId="505C40D8" w14:textId="752B895E" w:rsidR="00802721" w:rsidRPr="000D73F0" w:rsidRDefault="00802721" w:rsidP="008F2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Denials management</w:t>
      </w:r>
    </w:p>
    <w:p w14:paraId="2CC2E1F4" w14:textId="0107EE63" w:rsidR="006501E2" w:rsidRDefault="006501E2" w:rsidP="008F2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0F973" w14:textId="622E4504" w:rsidR="00941205" w:rsidRDefault="00941205" w:rsidP="008F2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Revenue cycle </w:t>
      </w:r>
      <w:r w:rsidR="001C5036">
        <w:rPr>
          <w:rFonts w:ascii="Times New Roman" w:hAnsi="Times New Roman" w:cs="Times New Roman"/>
        </w:rPr>
        <w:t>&amp; denials analyses</w:t>
      </w:r>
      <w:r>
        <w:rPr>
          <w:rFonts w:ascii="Times New Roman" w:hAnsi="Times New Roman" w:cs="Times New Roman"/>
        </w:rPr>
        <w:t xml:space="preserve"> – in class</w:t>
      </w:r>
      <w:r w:rsidR="00C62777">
        <w:rPr>
          <w:rFonts w:ascii="Times New Roman" w:hAnsi="Times New Roman" w:cs="Times New Roman"/>
        </w:rPr>
        <w:t xml:space="preserve"> activity</w:t>
      </w:r>
    </w:p>
    <w:p w14:paraId="4D3A65A7" w14:textId="77777777" w:rsidR="00941205" w:rsidRDefault="00941205" w:rsidP="008F2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71C01" w14:textId="721369C7" w:rsidR="005E2839" w:rsidRPr="000D73F0" w:rsidRDefault="00412B3C" w:rsidP="008F2C2D">
      <w:pPr>
        <w:spacing w:after="0" w:line="240" w:lineRule="auto"/>
        <w:rPr>
          <w:rFonts w:ascii="Times New Roman" w:hAnsi="Times New Roman" w:cs="Times New Roman"/>
          <w:b/>
        </w:rPr>
      </w:pPr>
      <w:r w:rsidRPr="000D73F0">
        <w:rPr>
          <w:rFonts w:ascii="Times New Roman" w:hAnsi="Times New Roman" w:cs="Times New Roman"/>
          <w:b/>
        </w:rPr>
        <w:t>Resources &amp; Materials</w:t>
      </w:r>
    </w:p>
    <w:p w14:paraId="63662425" w14:textId="6B17FF6D" w:rsidR="0070056B" w:rsidRDefault="0070056B" w:rsidP="008F2C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Revenue Cycle Chapter</w:t>
      </w:r>
      <w:r w:rsidR="00B77E0C">
        <w:rPr>
          <w:rFonts w:ascii="Times New Roman" w:hAnsi="Times New Roman" w:cs="Times New Roman"/>
        </w:rPr>
        <w:t>/Reading</w:t>
      </w:r>
    </w:p>
    <w:p w14:paraId="6328284C" w14:textId="778A8ED9" w:rsidR="003B414F" w:rsidRDefault="0070056B" w:rsidP="008F2C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Lecture </w:t>
      </w:r>
      <w:r w:rsidR="003B414F" w:rsidRPr="000D73F0">
        <w:rPr>
          <w:rFonts w:ascii="Times New Roman" w:hAnsi="Times New Roman" w:cs="Times New Roman"/>
        </w:rPr>
        <w:t xml:space="preserve">Presentation </w:t>
      </w:r>
    </w:p>
    <w:p w14:paraId="6EE4B773" w14:textId="77777777" w:rsidR="00D11238" w:rsidRDefault="001533BE" w:rsidP="008F2C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Revenue cycle</w:t>
      </w:r>
      <w:r w:rsidR="0014452C">
        <w:rPr>
          <w:rFonts w:ascii="Times New Roman" w:hAnsi="Times New Roman" w:cs="Times New Roman"/>
        </w:rPr>
        <w:t xml:space="preserve"> and denials analyses</w:t>
      </w:r>
      <w:r>
        <w:rPr>
          <w:rFonts w:ascii="Times New Roman" w:hAnsi="Times New Roman" w:cs="Times New Roman"/>
        </w:rPr>
        <w:t xml:space="preserve"> </w:t>
      </w:r>
      <w:r w:rsidR="00802721">
        <w:rPr>
          <w:rFonts w:ascii="Times New Roman" w:hAnsi="Times New Roman" w:cs="Times New Roman"/>
        </w:rPr>
        <w:t>in-class activity</w:t>
      </w:r>
    </w:p>
    <w:p w14:paraId="1997230E" w14:textId="5C2BC757" w:rsidR="0070056B" w:rsidRDefault="00D11238" w:rsidP="008F2C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Revenue cycle </w:t>
      </w:r>
      <w:r w:rsidR="001533BE">
        <w:rPr>
          <w:rFonts w:ascii="Times New Roman" w:hAnsi="Times New Roman" w:cs="Times New Roman"/>
        </w:rPr>
        <w:t>problem</w:t>
      </w:r>
      <w:r w:rsidR="0014452C">
        <w:rPr>
          <w:rFonts w:ascii="Times New Roman" w:hAnsi="Times New Roman" w:cs="Times New Roman"/>
        </w:rPr>
        <w:t>s</w:t>
      </w:r>
    </w:p>
    <w:p w14:paraId="1F41D8AF" w14:textId="4E5ED548" w:rsidR="001533BE" w:rsidRPr="000D73F0" w:rsidRDefault="001533BE" w:rsidP="00D1123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FBA383A" w14:textId="77777777" w:rsidR="001F1669" w:rsidRPr="000D73F0" w:rsidRDefault="001F1669" w:rsidP="008F2C2D">
      <w:pPr>
        <w:spacing w:after="0" w:line="240" w:lineRule="auto"/>
        <w:rPr>
          <w:rFonts w:ascii="Times New Roman" w:hAnsi="Times New Roman" w:cs="Times New Roman"/>
          <w:b/>
        </w:rPr>
      </w:pPr>
    </w:p>
    <w:p w14:paraId="2CE46B36" w14:textId="77777777" w:rsidR="00871468" w:rsidRDefault="00871468" w:rsidP="008F2C2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Homework</w:t>
      </w:r>
    </w:p>
    <w:p w14:paraId="436F9A57" w14:textId="168B3EEE" w:rsidR="00871468" w:rsidRDefault="00871468" w:rsidP="008F2C2D">
      <w:pPr>
        <w:spacing w:after="0" w:line="240" w:lineRule="auto"/>
        <w:rPr>
          <w:rFonts w:ascii="Times New Roman" w:hAnsi="Times New Roman" w:cs="Times New Roman"/>
          <w:b/>
        </w:rPr>
      </w:pPr>
    </w:p>
    <w:p w14:paraId="76FA00A2" w14:textId="5F0EBAD1" w:rsidR="00D11238" w:rsidRPr="00D11238" w:rsidRDefault="00D11238" w:rsidP="008F2C2D">
      <w:pPr>
        <w:spacing w:after="0" w:line="240" w:lineRule="auto"/>
        <w:rPr>
          <w:rFonts w:ascii="Times New Roman" w:hAnsi="Times New Roman" w:cs="Times New Roman"/>
          <w:bCs/>
        </w:rPr>
      </w:pPr>
      <w:r w:rsidRPr="00D11238">
        <w:rPr>
          <w:rFonts w:ascii="Times New Roman" w:hAnsi="Times New Roman" w:cs="Times New Roman"/>
          <w:bCs/>
        </w:rPr>
        <w:t>Revenue cycle problem</w:t>
      </w:r>
      <w:r>
        <w:rPr>
          <w:rFonts w:ascii="Times New Roman" w:hAnsi="Times New Roman" w:cs="Times New Roman"/>
          <w:bCs/>
        </w:rPr>
        <w:t xml:space="preserve"> </w:t>
      </w:r>
    </w:p>
    <w:p w14:paraId="6661266B" w14:textId="77777777" w:rsidR="001C5036" w:rsidRDefault="001C5036" w:rsidP="008F2C2D">
      <w:pPr>
        <w:spacing w:after="0" w:line="240" w:lineRule="auto"/>
        <w:rPr>
          <w:rFonts w:ascii="Times New Roman" w:hAnsi="Times New Roman" w:cs="Times New Roman"/>
          <w:b/>
        </w:rPr>
      </w:pPr>
    </w:p>
    <w:p w14:paraId="3D701C8C" w14:textId="51F1C717" w:rsidR="00412B3C" w:rsidRPr="00BB1C8D" w:rsidRDefault="0067426C" w:rsidP="008F2C2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Lesson </w:t>
      </w:r>
      <w:r w:rsidR="00412B3C" w:rsidRPr="00BB1C8D">
        <w:rPr>
          <w:rFonts w:ascii="Times New Roman" w:hAnsi="Times New Roman" w:cs="Times New Roman"/>
          <w:b/>
        </w:rPr>
        <w:t>Procedure</w:t>
      </w:r>
    </w:p>
    <w:p w14:paraId="3FF2E67C" w14:textId="16863B8F" w:rsidR="00D33FCC" w:rsidRPr="00BB1C8D" w:rsidRDefault="00D33FCC" w:rsidP="00CB2051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670"/>
        <w:gridCol w:w="1885"/>
      </w:tblGrid>
      <w:tr w:rsidR="00B8352C" w:rsidRPr="00EF3C76" w14:paraId="0B34936B" w14:textId="77777777" w:rsidTr="00AB6F57">
        <w:tc>
          <w:tcPr>
            <w:tcW w:w="1795" w:type="dxa"/>
          </w:tcPr>
          <w:p w14:paraId="4B179ECF" w14:textId="77777777" w:rsidR="00B8352C" w:rsidRPr="00EF3C76" w:rsidRDefault="00B8352C" w:rsidP="00AB6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C7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5670" w:type="dxa"/>
          </w:tcPr>
          <w:p w14:paraId="64344ABB" w14:textId="77777777" w:rsidR="00B8352C" w:rsidRPr="00EF3C76" w:rsidRDefault="00B8352C" w:rsidP="00AB6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C7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885" w:type="dxa"/>
          </w:tcPr>
          <w:p w14:paraId="4523D87A" w14:textId="77777777" w:rsidR="00B8352C" w:rsidRPr="00EF3C76" w:rsidRDefault="00B8352C" w:rsidP="00AB6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C76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A31FCD" w:rsidRPr="00EF3C76" w14:paraId="1565A72A" w14:textId="77777777" w:rsidTr="00704C00">
        <w:tc>
          <w:tcPr>
            <w:tcW w:w="1795" w:type="dxa"/>
          </w:tcPr>
          <w:p w14:paraId="162B3560" w14:textId="206FDB75" w:rsidR="00A31FCD" w:rsidRDefault="0070056B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5670" w:type="dxa"/>
          </w:tcPr>
          <w:p w14:paraId="66ECDF71" w14:textId="77777777" w:rsidR="00A31FCD" w:rsidRDefault="0070056B" w:rsidP="001F1669">
            <w:pPr>
              <w:jc w:val="both"/>
              <w:rPr>
                <w:rFonts w:ascii="Times New Roman" w:hAnsi="Times New Roman" w:cs="Times New Roman"/>
              </w:rPr>
            </w:pPr>
            <w:r w:rsidRPr="00F658B9">
              <w:rPr>
                <w:rFonts w:ascii="Times New Roman" w:hAnsi="Times New Roman" w:cs="Times New Roman"/>
              </w:rPr>
              <w:t xml:space="preserve">Overview of </w:t>
            </w:r>
            <w:r w:rsidR="001533BE" w:rsidRPr="00F658B9">
              <w:rPr>
                <w:rFonts w:ascii="Times New Roman" w:hAnsi="Times New Roman" w:cs="Times New Roman"/>
              </w:rPr>
              <w:t>Revenue Cycle Module</w:t>
            </w:r>
          </w:p>
          <w:p w14:paraId="12AB558E" w14:textId="18A0DA10" w:rsidR="00F658B9" w:rsidRPr="00F658B9" w:rsidRDefault="00F658B9" w:rsidP="001F1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 </w:t>
            </w:r>
            <w:r w:rsidR="00BB3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14:paraId="51FDEC78" w14:textId="6973BEEE" w:rsidR="00A31FCD" w:rsidRDefault="001533BE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minutes</w:t>
            </w:r>
          </w:p>
        </w:tc>
      </w:tr>
      <w:tr w:rsidR="004073FE" w:rsidRPr="00EF3C76" w14:paraId="494BC2AC" w14:textId="77777777" w:rsidTr="00747F7C">
        <w:tc>
          <w:tcPr>
            <w:tcW w:w="1795" w:type="dxa"/>
          </w:tcPr>
          <w:p w14:paraId="15178663" w14:textId="50A7E887" w:rsidR="004073FE" w:rsidRDefault="004073FE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Lecture</w:t>
            </w:r>
          </w:p>
        </w:tc>
        <w:tc>
          <w:tcPr>
            <w:tcW w:w="5670" w:type="dxa"/>
          </w:tcPr>
          <w:p w14:paraId="0F931214" w14:textId="7ADE45A2" w:rsidR="004073FE" w:rsidRDefault="004073FE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Revenue </w:t>
            </w:r>
            <w:r w:rsidR="00D53301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ycle</w:t>
            </w:r>
            <w:r w:rsidR="001533BE">
              <w:rPr>
                <w:rFonts w:ascii="Times New Roman" w:hAnsi="Times New Roman" w:cs="Times New Roman"/>
              </w:rPr>
              <w:t xml:space="preserve"> </w:t>
            </w:r>
            <w:r w:rsidR="00D53301">
              <w:rPr>
                <w:rFonts w:ascii="Times New Roman" w:hAnsi="Times New Roman" w:cs="Times New Roman"/>
              </w:rPr>
              <w:t>O</w:t>
            </w:r>
            <w:r w:rsidR="00BC0CA1">
              <w:rPr>
                <w:rFonts w:ascii="Times New Roman" w:hAnsi="Times New Roman" w:cs="Times New Roman"/>
              </w:rPr>
              <w:t xml:space="preserve">verview </w:t>
            </w:r>
          </w:p>
          <w:p w14:paraId="428B521D" w14:textId="1486E9A2" w:rsidR="00711B5A" w:rsidRDefault="00711B5A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</w:t>
            </w:r>
            <w:r w:rsidR="00BB3A6C">
              <w:rPr>
                <w:rFonts w:ascii="Times New Roman" w:hAnsi="Times New Roman" w:cs="Times New Roman"/>
              </w:rPr>
              <w:t>3 -</w:t>
            </w:r>
            <w:r w:rsidR="00740000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85" w:type="dxa"/>
          </w:tcPr>
          <w:p w14:paraId="32AD25D4" w14:textId="33B0C6E3" w:rsidR="004073FE" w:rsidRDefault="008A14D4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1B5A">
              <w:rPr>
                <w:rFonts w:ascii="Times New Roman" w:hAnsi="Times New Roman" w:cs="Times New Roman"/>
              </w:rPr>
              <w:t xml:space="preserve"> minutes</w:t>
            </w:r>
          </w:p>
          <w:p w14:paraId="75DA0DAE" w14:textId="6F8AC7D2" w:rsidR="00711B5A" w:rsidRDefault="00711B5A" w:rsidP="00747F7C">
            <w:pPr>
              <w:rPr>
                <w:rFonts w:ascii="Times New Roman" w:hAnsi="Times New Roman" w:cs="Times New Roman"/>
              </w:rPr>
            </w:pPr>
          </w:p>
        </w:tc>
      </w:tr>
      <w:tr w:rsidR="008A14D4" w:rsidRPr="00EF3C76" w14:paraId="3179D10D" w14:textId="77777777" w:rsidTr="00747F7C">
        <w:tc>
          <w:tcPr>
            <w:tcW w:w="1795" w:type="dxa"/>
          </w:tcPr>
          <w:p w14:paraId="0A2C3AEF" w14:textId="1C5F668A" w:rsidR="008A14D4" w:rsidRDefault="008A14D4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0BE97CD8" w14:textId="77777777" w:rsidR="008A14D4" w:rsidRDefault="008A14D4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 Costing Systems</w:t>
            </w:r>
          </w:p>
          <w:p w14:paraId="5DDD988C" w14:textId="2DD10711" w:rsidR="008A14D4" w:rsidRDefault="00D90DF7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11 - </w:t>
            </w:r>
            <w:r w:rsidR="00D24A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5" w:type="dxa"/>
          </w:tcPr>
          <w:p w14:paraId="193215C4" w14:textId="365392B3" w:rsidR="008A14D4" w:rsidRDefault="00D24A8E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minutes</w:t>
            </w:r>
          </w:p>
        </w:tc>
      </w:tr>
      <w:tr w:rsidR="00711B5A" w:rsidRPr="00EF3C76" w14:paraId="4EEAD3A9" w14:textId="77777777" w:rsidTr="00747F7C">
        <w:tc>
          <w:tcPr>
            <w:tcW w:w="1795" w:type="dxa"/>
          </w:tcPr>
          <w:p w14:paraId="317B6B42" w14:textId="1D4F6DE0" w:rsidR="00711B5A" w:rsidRDefault="001533BE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</w:t>
            </w:r>
            <w:r w:rsidR="00711B5A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5670" w:type="dxa"/>
          </w:tcPr>
          <w:p w14:paraId="10D0EB67" w14:textId="27F2D90C" w:rsidR="00711B5A" w:rsidRDefault="00711B5A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 in </w:t>
            </w:r>
            <w:r w:rsidR="00D5330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evenue </w:t>
            </w:r>
            <w:r w:rsidR="00D53301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ycle</w:t>
            </w:r>
          </w:p>
          <w:p w14:paraId="66CE819D" w14:textId="759C3706" w:rsidR="004D49CD" w:rsidRDefault="004D49CD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</w:t>
            </w:r>
            <w:r w:rsidR="005A4CC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56EB">
              <w:rPr>
                <w:rFonts w:ascii="Times New Roman" w:hAnsi="Times New Roman" w:cs="Times New Roman"/>
              </w:rPr>
              <w:t>16</w:t>
            </w:r>
            <w:r w:rsidR="005A4CC0">
              <w:rPr>
                <w:rFonts w:ascii="Times New Roman" w:hAnsi="Times New Roman" w:cs="Times New Roman"/>
              </w:rPr>
              <w:t xml:space="preserve"> &amp; 17</w:t>
            </w:r>
          </w:p>
        </w:tc>
        <w:tc>
          <w:tcPr>
            <w:tcW w:w="1885" w:type="dxa"/>
          </w:tcPr>
          <w:p w14:paraId="1B4F5E8C" w14:textId="0BAB1909" w:rsidR="00036CAA" w:rsidRDefault="0052600B" w:rsidP="0074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36CA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BC0CA1" w:rsidRPr="00EF3C76" w14:paraId="382BA3BD" w14:textId="77777777" w:rsidTr="00AB6F57">
        <w:tc>
          <w:tcPr>
            <w:tcW w:w="1795" w:type="dxa"/>
          </w:tcPr>
          <w:p w14:paraId="72FFE4B4" w14:textId="05D4E48E" w:rsidR="00BC0CA1" w:rsidRDefault="00BC0CA1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3CFBA72D" w14:textId="281AA5A9" w:rsidR="00BC0CA1" w:rsidRDefault="00D53301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Monitoring &amp; Reporting Systems</w:t>
            </w:r>
          </w:p>
          <w:p w14:paraId="5DF5C38D" w14:textId="33718FB9" w:rsidR="00561776" w:rsidRDefault="00D53301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17 - </w:t>
            </w:r>
            <w:r w:rsidR="00D03843">
              <w:rPr>
                <w:rFonts w:ascii="Times New Roman" w:hAnsi="Times New Roman" w:cs="Times New Roman"/>
              </w:rPr>
              <w:t>2</w:t>
            </w:r>
            <w:r w:rsidR="009965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5" w:type="dxa"/>
          </w:tcPr>
          <w:p w14:paraId="385BE34C" w14:textId="1B7E61E1" w:rsidR="00BC0CA1" w:rsidRDefault="00D03843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61776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96573" w:rsidRPr="00EF3C76" w14:paraId="5AA21C61" w14:textId="77777777" w:rsidTr="00AB6F57">
        <w:tc>
          <w:tcPr>
            <w:tcW w:w="1795" w:type="dxa"/>
          </w:tcPr>
          <w:p w14:paraId="7A9D6C02" w14:textId="0115A3DE" w:rsidR="00996573" w:rsidRDefault="00996573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</w:t>
            </w:r>
            <w:r w:rsidR="0052600B">
              <w:rPr>
                <w:rFonts w:ascii="Times New Roman" w:hAnsi="Times New Roman" w:cs="Times New Roman"/>
              </w:rPr>
              <w:t>Discussion</w:t>
            </w:r>
          </w:p>
        </w:tc>
        <w:tc>
          <w:tcPr>
            <w:tcW w:w="5670" w:type="dxa"/>
          </w:tcPr>
          <w:p w14:paraId="64837F50" w14:textId="77777777" w:rsidR="00996573" w:rsidRDefault="00996573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Trends in insurance verification reporting</w:t>
            </w:r>
          </w:p>
          <w:p w14:paraId="0445711B" w14:textId="7562DB49" w:rsidR="00AD1D25" w:rsidRDefault="00AD1D25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 26</w:t>
            </w:r>
          </w:p>
        </w:tc>
        <w:tc>
          <w:tcPr>
            <w:tcW w:w="1885" w:type="dxa"/>
          </w:tcPr>
          <w:p w14:paraId="7710CD55" w14:textId="3D9DF3A9" w:rsidR="00996573" w:rsidRDefault="0052600B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1D25">
              <w:rPr>
                <w:rFonts w:ascii="Times New Roman" w:hAnsi="Times New Roman" w:cs="Times New Roman"/>
              </w:rPr>
              <w:t>0 minutes</w:t>
            </w:r>
          </w:p>
        </w:tc>
      </w:tr>
      <w:tr w:rsidR="00AD1D25" w:rsidRPr="00EF3C76" w14:paraId="63A9E606" w14:textId="77777777" w:rsidTr="00AB6F57">
        <w:tc>
          <w:tcPr>
            <w:tcW w:w="1795" w:type="dxa"/>
          </w:tcPr>
          <w:p w14:paraId="199044AE" w14:textId="03EBFD73" w:rsidR="00AD1D25" w:rsidRDefault="00AD1D25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6F8AFD0E" w14:textId="77777777" w:rsidR="00AD1D25" w:rsidRDefault="00AD1D25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Denials Management</w:t>
            </w:r>
          </w:p>
          <w:p w14:paraId="4EA7748B" w14:textId="0CA23FD0" w:rsidR="00AD1D25" w:rsidRDefault="00AD1D25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Slides </w:t>
            </w:r>
            <w:r w:rsidR="00D0547D">
              <w:rPr>
                <w:rFonts w:ascii="Times New Roman" w:hAnsi="Times New Roman" w:cs="Times New Roman"/>
              </w:rPr>
              <w:t xml:space="preserve">27 - </w:t>
            </w:r>
            <w:r w:rsidR="00F601EB">
              <w:rPr>
                <w:rFonts w:ascii="Times New Roman" w:hAnsi="Times New Roman" w:cs="Times New Roman"/>
              </w:rPr>
              <w:t>3</w:t>
            </w:r>
            <w:r w:rsidR="003A3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200E7BFC" w14:textId="77777777" w:rsidR="00AD1D25" w:rsidRDefault="001C5036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minutes</w:t>
            </w:r>
          </w:p>
          <w:p w14:paraId="092ECE38" w14:textId="4D611279" w:rsidR="001C5036" w:rsidRDefault="001C5036" w:rsidP="001F1669">
            <w:pPr>
              <w:rPr>
                <w:rFonts w:ascii="Times New Roman" w:hAnsi="Times New Roman" w:cs="Times New Roman"/>
              </w:rPr>
            </w:pPr>
          </w:p>
        </w:tc>
      </w:tr>
      <w:tr w:rsidR="00D0547D" w:rsidRPr="00EF3C76" w14:paraId="370D1430" w14:textId="77777777" w:rsidTr="00AB6F57">
        <w:tc>
          <w:tcPr>
            <w:tcW w:w="1795" w:type="dxa"/>
          </w:tcPr>
          <w:p w14:paraId="5A514205" w14:textId="14A58CE8" w:rsidR="00D0547D" w:rsidRDefault="00D0547D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Activity</w:t>
            </w:r>
          </w:p>
        </w:tc>
        <w:tc>
          <w:tcPr>
            <w:tcW w:w="5670" w:type="dxa"/>
          </w:tcPr>
          <w:p w14:paraId="64036B90" w14:textId="6FB320C5" w:rsidR="00D0547D" w:rsidRDefault="00D0547D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Denials Management </w:t>
            </w:r>
            <w:r w:rsidR="00890A4F">
              <w:rPr>
                <w:rFonts w:ascii="Times New Roman" w:hAnsi="Times New Roman" w:cs="Times New Roman"/>
              </w:rPr>
              <w:t>analysis exercise</w:t>
            </w:r>
          </w:p>
          <w:p w14:paraId="7A5E9E71" w14:textId="1990BFE8" w:rsidR="00D0547D" w:rsidRDefault="00D0547D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 </w:t>
            </w:r>
            <w:r w:rsidR="00F601EB">
              <w:rPr>
                <w:rFonts w:ascii="Times New Roman" w:hAnsi="Times New Roman" w:cs="Times New Roman"/>
              </w:rPr>
              <w:t>3</w:t>
            </w:r>
            <w:r w:rsidR="00890A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14:paraId="1AF15315" w14:textId="1C8ED2D9" w:rsidR="00D0547D" w:rsidRDefault="001C5036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minutes</w:t>
            </w:r>
          </w:p>
        </w:tc>
      </w:tr>
      <w:tr w:rsidR="00F601EB" w:rsidRPr="00EF3C76" w14:paraId="5D10BF57" w14:textId="77777777" w:rsidTr="00AB6F57">
        <w:tc>
          <w:tcPr>
            <w:tcW w:w="1795" w:type="dxa"/>
          </w:tcPr>
          <w:p w14:paraId="440D8641" w14:textId="68F1E61E" w:rsidR="00F601EB" w:rsidRDefault="00F601EB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0" w:type="dxa"/>
          </w:tcPr>
          <w:p w14:paraId="64469610" w14:textId="6781B8B1" w:rsidR="00F601EB" w:rsidRDefault="004E5B92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RAC Audits, </w:t>
            </w:r>
            <w:r w:rsidR="00F601EB">
              <w:rPr>
                <w:rFonts w:ascii="Times New Roman" w:hAnsi="Times New Roman" w:cs="Times New Roman"/>
              </w:rPr>
              <w:t>Other Best Practices in Revenue Cycle</w:t>
            </w:r>
          </w:p>
          <w:p w14:paraId="55E4419F" w14:textId="246836B3" w:rsidR="00F601EB" w:rsidRDefault="00F601EB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 3</w:t>
            </w:r>
            <w:r w:rsidR="004E5B92">
              <w:rPr>
                <w:rFonts w:ascii="Times New Roman" w:hAnsi="Times New Roman" w:cs="Times New Roman"/>
              </w:rPr>
              <w:t>3</w:t>
            </w:r>
            <w:r w:rsidR="00B25207">
              <w:rPr>
                <w:rFonts w:ascii="Times New Roman" w:hAnsi="Times New Roman" w:cs="Times New Roman"/>
              </w:rPr>
              <w:t xml:space="preserve"> - 37</w:t>
            </w:r>
          </w:p>
        </w:tc>
        <w:tc>
          <w:tcPr>
            <w:tcW w:w="1885" w:type="dxa"/>
          </w:tcPr>
          <w:p w14:paraId="30B64F66" w14:textId="77481C22" w:rsidR="00F601EB" w:rsidRDefault="001C5036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minutes</w:t>
            </w:r>
          </w:p>
        </w:tc>
      </w:tr>
      <w:tr w:rsidR="0066098C" w:rsidRPr="00EF3C76" w14:paraId="49EA4826" w14:textId="77777777" w:rsidTr="00AB6F57">
        <w:tc>
          <w:tcPr>
            <w:tcW w:w="1795" w:type="dxa"/>
          </w:tcPr>
          <w:p w14:paraId="3BEF3073" w14:textId="14E18B99" w:rsidR="0066098C" w:rsidRDefault="0066098C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5670" w:type="dxa"/>
          </w:tcPr>
          <w:p w14:paraId="2A37890E" w14:textId="77777777" w:rsidR="0066098C" w:rsidRDefault="0066098C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future of revenue cycle</w:t>
            </w:r>
          </w:p>
          <w:p w14:paraId="62228577" w14:textId="631BFAC1" w:rsidR="0066098C" w:rsidRDefault="0066098C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Slide </w:t>
            </w:r>
            <w:r w:rsidR="002640D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5" w:type="dxa"/>
          </w:tcPr>
          <w:p w14:paraId="61671054" w14:textId="3EE599DD" w:rsidR="0066098C" w:rsidRDefault="002640D7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</w:tr>
      <w:tr w:rsidR="0054649F" w:rsidRPr="00EF3C76" w14:paraId="3282D2E7" w14:textId="77777777" w:rsidTr="00AB6F57">
        <w:tc>
          <w:tcPr>
            <w:tcW w:w="1795" w:type="dxa"/>
          </w:tcPr>
          <w:p w14:paraId="467C9B9D" w14:textId="69ED965B" w:rsidR="0054649F" w:rsidRDefault="00465238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</w:t>
            </w:r>
          </w:p>
        </w:tc>
        <w:tc>
          <w:tcPr>
            <w:tcW w:w="5670" w:type="dxa"/>
          </w:tcPr>
          <w:p w14:paraId="3BA786B7" w14:textId="0B61CCC8" w:rsidR="0054649F" w:rsidRDefault="00B25207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Summary, </w:t>
            </w:r>
            <w:r w:rsidR="0054649F">
              <w:rPr>
                <w:rFonts w:ascii="Times New Roman" w:hAnsi="Times New Roman" w:cs="Times New Roman"/>
              </w:rPr>
              <w:t>Homework assignment and close</w:t>
            </w:r>
          </w:p>
          <w:p w14:paraId="356AA83C" w14:textId="0E20344D" w:rsidR="004D49CD" w:rsidRDefault="004D49CD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Slide</w:t>
            </w:r>
            <w:r w:rsidR="0067290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2640D7">
              <w:rPr>
                <w:rFonts w:ascii="Times New Roman" w:hAnsi="Times New Roman" w:cs="Times New Roman"/>
              </w:rPr>
              <w:t>9 - 40</w:t>
            </w:r>
          </w:p>
        </w:tc>
        <w:tc>
          <w:tcPr>
            <w:tcW w:w="1885" w:type="dxa"/>
          </w:tcPr>
          <w:p w14:paraId="4BCA938F" w14:textId="7485CA63" w:rsidR="0054649F" w:rsidRDefault="0010530E" w:rsidP="001F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49CD">
              <w:rPr>
                <w:rFonts w:ascii="Times New Roman" w:hAnsi="Times New Roman" w:cs="Times New Roman"/>
              </w:rPr>
              <w:t xml:space="preserve"> minutes</w:t>
            </w:r>
          </w:p>
          <w:p w14:paraId="57C4C33D" w14:textId="4DB26677" w:rsidR="004D49CD" w:rsidRDefault="004D49CD" w:rsidP="001F1669">
            <w:pPr>
              <w:rPr>
                <w:rFonts w:ascii="Times New Roman" w:hAnsi="Times New Roman" w:cs="Times New Roman"/>
              </w:rPr>
            </w:pPr>
          </w:p>
        </w:tc>
      </w:tr>
    </w:tbl>
    <w:p w14:paraId="77AFDAA4" w14:textId="77777777" w:rsidR="005E2839" w:rsidRDefault="005E2839" w:rsidP="00412B3C">
      <w:pPr>
        <w:spacing w:after="0"/>
      </w:pPr>
    </w:p>
    <w:sectPr w:rsidR="005E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89A"/>
    <w:multiLevelType w:val="hybridMultilevel"/>
    <w:tmpl w:val="610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547"/>
    <w:multiLevelType w:val="hybridMultilevel"/>
    <w:tmpl w:val="4EAA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797"/>
    <w:multiLevelType w:val="hybridMultilevel"/>
    <w:tmpl w:val="39FE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B0809"/>
    <w:multiLevelType w:val="hybridMultilevel"/>
    <w:tmpl w:val="C71C0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B73"/>
    <w:multiLevelType w:val="hybridMultilevel"/>
    <w:tmpl w:val="0EA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1C8F"/>
    <w:multiLevelType w:val="hybridMultilevel"/>
    <w:tmpl w:val="99EC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C72"/>
    <w:multiLevelType w:val="hybridMultilevel"/>
    <w:tmpl w:val="0CE6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52B01"/>
    <w:multiLevelType w:val="hybridMultilevel"/>
    <w:tmpl w:val="E502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E780E"/>
    <w:multiLevelType w:val="hybridMultilevel"/>
    <w:tmpl w:val="2A6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0E25"/>
    <w:multiLevelType w:val="hybridMultilevel"/>
    <w:tmpl w:val="9654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D27"/>
    <w:multiLevelType w:val="multilevel"/>
    <w:tmpl w:val="7BB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72A16"/>
    <w:multiLevelType w:val="hybridMultilevel"/>
    <w:tmpl w:val="6CD2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39"/>
    <w:rsid w:val="00001097"/>
    <w:rsid w:val="00036CAA"/>
    <w:rsid w:val="00085FB8"/>
    <w:rsid w:val="000D17C5"/>
    <w:rsid w:val="000D73F0"/>
    <w:rsid w:val="0010530E"/>
    <w:rsid w:val="00142A78"/>
    <w:rsid w:val="0014452C"/>
    <w:rsid w:val="001533BE"/>
    <w:rsid w:val="0015677B"/>
    <w:rsid w:val="001C4287"/>
    <w:rsid w:val="001C5036"/>
    <w:rsid w:val="001C6499"/>
    <w:rsid w:val="001F1669"/>
    <w:rsid w:val="002337FF"/>
    <w:rsid w:val="00250F93"/>
    <w:rsid w:val="002640D7"/>
    <w:rsid w:val="002707DA"/>
    <w:rsid w:val="00286685"/>
    <w:rsid w:val="002909AA"/>
    <w:rsid w:val="00292067"/>
    <w:rsid w:val="00306A1A"/>
    <w:rsid w:val="00380B16"/>
    <w:rsid w:val="003A359D"/>
    <w:rsid w:val="003A51B5"/>
    <w:rsid w:val="003B414F"/>
    <w:rsid w:val="004073FE"/>
    <w:rsid w:val="00412B3C"/>
    <w:rsid w:val="004530A3"/>
    <w:rsid w:val="0046377F"/>
    <w:rsid w:val="00465238"/>
    <w:rsid w:val="0049135F"/>
    <w:rsid w:val="004A2867"/>
    <w:rsid w:val="004D49CD"/>
    <w:rsid w:val="004E5B92"/>
    <w:rsid w:val="00524D8D"/>
    <w:rsid w:val="0052600B"/>
    <w:rsid w:val="0054649F"/>
    <w:rsid w:val="0055441A"/>
    <w:rsid w:val="00561776"/>
    <w:rsid w:val="005976E7"/>
    <w:rsid w:val="005A3B56"/>
    <w:rsid w:val="005A4CC0"/>
    <w:rsid w:val="005B03A4"/>
    <w:rsid w:val="005C56EB"/>
    <w:rsid w:val="005E2839"/>
    <w:rsid w:val="005F2B19"/>
    <w:rsid w:val="00647B47"/>
    <w:rsid w:val="006501E2"/>
    <w:rsid w:val="00652D38"/>
    <w:rsid w:val="0066098C"/>
    <w:rsid w:val="00672905"/>
    <w:rsid w:val="0067426C"/>
    <w:rsid w:val="00674AB7"/>
    <w:rsid w:val="0067569F"/>
    <w:rsid w:val="00684398"/>
    <w:rsid w:val="00686B58"/>
    <w:rsid w:val="0070056B"/>
    <w:rsid w:val="00711B5A"/>
    <w:rsid w:val="00740000"/>
    <w:rsid w:val="007C6EA5"/>
    <w:rsid w:val="007F0F8D"/>
    <w:rsid w:val="00802721"/>
    <w:rsid w:val="00871468"/>
    <w:rsid w:val="00890A4F"/>
    <w:rsid w:val="008A14D4"/>
    <w:rsid w:val="008C05EB"/>
    <w:rsid w:val="008D756D"/>
    <w:rsid w:val="008E4DE2"/>
    <w:rsid w:val="008F2C2D"/>
    <w:rsid w:val="00926936"/>
    <w:rsid w:val="00941205"/>
    <w:rsid w:val="00943B45"/>
    <w:rsid w:val="00996573"/>
    <w:rsid w:val="009B0132"/>
    <w:rsid w:val="009C53EA"/>
    <w:rsid w:val="009F0D12"/>
    <w:rsid w:val="00A31FCD"/>
    <w:rsid w:val="00A373DD"/>
    <w:rsid w:val="00A46531"/>
    <w:rsid w:val="00A703DC"/>
    <w:rsid w:val="00A72566"/>
    <w:rsid w:val="00A8201D"/>
    <w:rsid w:val="00AB6AEE"/>
    <w:rsid w:val="00AD1D25"/>
    <w:rsid w:val="00AE244E"/>
    <w:rsid w:val="00AE3788"/>
    <w:rsid w:val="00B16A19"/>
    <w:rsid w:val="00B25207"/>
    <w:rsid w:val="00B522F7"/>
    <w:rsid w:val="00B560FB"/>
    <w:rsid w:val="00B606AF"/>
    <w:rsid w:val="00B77E0C"/>
    <w:rsid w:val="00B8352C"/>
    <w:rsid w:val="00BB1C8D"/>
    <w:rsid w:val="00BB3A6C"/>
    <w:rsid w:val="00BB3E3A"/>
    <w:rsid w:val="00BC0CA1"/>
    <w:rsid w:val="00BC0E39"/>
    <w:rsid w:val="00BC68B6"/>
    <w:rsid w:val="00BE38D6"/>
    <w:rsid w:val="00C07FDE"/>
    <w:rsid w:val="00C37FF4"/>
    <w:rsid w:val="00C62777"/>
    <w:rsid w:val="00C6418C"/>
    <w:rsid w:val="00CB2051"/>
    <w:rsid w:val="00CD3DE2"/>
    <w:rsid w:val="00CE675C"/>
    <w:rsid w:val="00D03843"/>
    <w:rsid w:val="00D0547D"/>
    <w:rsid w:val="00D11238"/>
    <w:rsid w:val="00D24A8E"/>
    <w:rsid w:val="00D27611"/>
    <w:rsid w:val="00D31837"/>
    <w:rsid w:val="00D33FCC"/>
    <w:rsid w:val="00D53301"/>
    <w:rsid w:val="00D569E9"/>
    <w:rsid w:val="00D6652B"/>
    <w:rsid w:val="00D90DF7"/>
    <w:rsid w:val="00DC181F"/>
    <w:rsid w:val="00DE1520"/>
    <w:rsid w:val="00DF3FB6"/>
    <w:rsid w:val="00E043AD"/>
    <w:rsid w:val="00E233EA"/>
    <w:rsid w:val="00E235F2"/>
    <w:rsid w:val="00E56F88"/>
    <w:rsid w:val="00E80CC4"/>
    <w:rsid w:val="00E95267"/>
    <w:rsid w:val="00EA1FE2"/>
    <w:rsid w:val="00EF3C76"/>
    <w:rsid w:val="00F0505A"/>
    <w:rsid w:val="00F601EB"/>
    <w:rsid w:val="00F658B9"/>
    <w:rsid w:val="00F741E3"/>
    <w:rsid w:val="00FC2ED1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D2CF"/>
  <w15:chartTrackingRefBased/>
  <w15:docId w15:val="{AEBC7E97-5EAB-4E7D-B616-82E3499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3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8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Kolman</dc:creator>
  <cp:keywords/>
  <dc:description/>
  <cp:lastModifiedBy>Caroline Kolman</cp:lastModifiedBy>
  <cp:revision>51</cp:revision>
  <dcterms:created xsi:type="dcterms:W3CDTF">2020-05-04T17:49:00Z</dcterms:created>
  <dcterms:modified xsi:type="dcterms:W3CDTF">2020-08-14T00:47:00Z</dcterms:modified>
</cp:coreProperties>
</file>