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3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sz w:val="32"/>
          <w:szCs w:val="32"/>
        </w:rPr>
        <w:drawing>
          <wp:inline distB="114300" distT="114300" distL="114300" distR="114300">
            <wp:extent cx="2940550" cy="15668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3199" l="0" r="0" t="23600"/>
                    <a:stretch>
                      <a:fillRect/>
                    </a:stretch>
                  </pic:blipFill>
                  <pic:spPr>
                    <a:xfrm>
                      <a:off x="0" y="0"/>
                      <a:ext cx="2940550" cy="1566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Second LED-BIO Meeting at the Marine Biological Laboratory (MBL)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Woods Hole, MA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October 3-7, 2023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Schedule-at-a-glance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5"/>
        <w:gridCol w:w="2370"/>
        <w:gridCol w:w="2055"/>
        <w:gridCol w:w="2160"/>
        <w:tblGridChange w:id="0">
          <w:tblGrid>
            <w:gridCol w:w="2805"/>
            <w:gridCol w:w="2370"/>
            <w:gridCol w:w="2055"/>
            <w:gridCol w:w="21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Moderator(s)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be1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Tuesday, October 3</w:t>
            </w:r>
            <w:r w:rsidDel="00000000" w:rsidR="00000000" w:rsidRPr="00000000">
              <w:rPr>
                <w:b w:val="1"/>
                <w:rtl w:val="0"/>
              </w:rPr>
              <w:t xml:space="preserve">, Day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Travel day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Arrival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2:00-7:00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Check-in and Registration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1016.7498779296875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Swope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5:00-7:00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Dinner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Swope Cafeteria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7:15-7:30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Welcome from the MBL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Meigs Room, Swope Center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Linda Hyman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7:30-8:30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Introduction to the RCN and Challenges, Icebreaker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Meigs Room, Swope Center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Segarra, Etson, Greenler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8:30-9:00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Networking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Around Swope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Segarra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be1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Wednesday, October 4, Day 2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Challenge 1: Lack of data to track scientific society membership demographic composition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7:30-9:30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color w:val="201f1e"/>
                <w:rtl w:val="0"/>
              </w:rPr>
              <w:t xml:space="preserve">Breakfast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Cafeteria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9:45 am (15 minutes before event start)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Technology Primer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Meigs Room, Swope Center</w:t>
            </w:r>
            <w:r w:rsidDel="00000000" w:rsidR="00000000" w:rsidRPr="00000000">
              <w:rPr>
                <w:b w:val="1"/>
                <w:rtl w:val="0"/>
              </w:rPr>
              <w:t xml:space="preserve"> &amp;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Zoom (Hybrid)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Candice Etson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10:00 am - 12:15pm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Town Hall (Hybrid)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Meigs Room, Swope Center</w:t>
            </w:r>
            <w:r w:rsidDel="00000000" w:rsidR="00000000" w:rsidRPr="00000000">
              <w:rPr>
                <w:b w:val="1"/>
                <w:rtl w:val="0"/>
              </w:rPr>
              <w:t xml:space="preserve"> &amp;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Zoom (Hybrid)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Candice Etson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12:15 pm-1:00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Cafeteria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1:30-4:00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Think Tank (In-person)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Meigs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Candice Etson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4:00 PM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THINK TANK </w:t>
            </w:r>
            <w:r w:rsidDel="00000000" w:rsidR="00000000" w:rsidRPr="00000000">
              <w:rPr>
                <w:rtl w:val="0"/>
              </w:rPr>
              <w:t xml:space="preserve">COFFEE</w:t>
            </w:r>
            <w:r w:rsidDel="00000000" w:rsidR="00000000" w:rsidRPr="00000000">
              <w:rPr>
                <w:rtl w:val="0"/>
              </w:rPr>
              <w:t xml:space="preserve"> BREAK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4:15-5:00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MBL Tour </w:t>
            </w:r>
          </w:p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(Optional; Sign-up at registration)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5:00-7:00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Dinner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Cafeteria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THINK TANK RECONVENE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7:00-9:00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Networking and Consensus Building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Meigs Room, Swope Center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Candice Etson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THINK TANK END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be1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Thursday, October 5, Day 3</w:t>
            </w:r>
          </w:p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Challenge 2: Lack of integration of scientists in transitional career stages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7:30-9:30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color w:val="201f1e"/>
                <w:rtl w:val="0"/>
              </w:rPr>
              <w:t xml:space="preserve">Breakfast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Cafeteria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9:45 am (15 minutes before event start)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Technology Primer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Meigs Room, Swope Center</w:t>
            </w:r>
            <w:r w:rsidDel="00000000" w:rsidR="00000000" w:rsidRPr="00000000">
              <w:rPr>
                <w:b w:val="1"/>
                <w:rtl w:val="0"/>
              </w:rPr>
              <w:t xml:space="preserve"> and on Zoom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Robin Greenler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10:00 am - 12:15 noon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Town Hall (Hybrid)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Meigs Room, Swope Center</w:t>
            </w:r>
            <w:r w:rsidDel="00000000" w:rsidR="00000000" w:rsidRPr="00000000">
              <w:rPr>
                <w:b w:val="1"/>
                <w:rtl w:val="0"/>
              </w:rPr>
              <w:t xml:space="preserve"> and on Zoom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Robin Greenler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12:15 pm-1:00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Cafeteria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1:30-4:00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Think Tank (In-person)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Meigs Room, Swope Center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Robin Greenler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4:00 PM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THINK TANK BREAK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4:15-5:00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MBL Tour </w:t>
            </w:r>
          </w:p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(Optional; Sign-up at registration)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5:00-7:00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Dinner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Cafeteria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THINK TANK RECONVENE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7:00-9:00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Networking and Consensus Building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Meigs Room, Swope Center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Robin Greenler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THINK TANK END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be1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Friday, October 6, Day 4</w:t>
            </w:r>
          </w:p>
          <w:p w:rsidR="00000000" w:rsidDel="00000000" w:rsidP="00000000" w:rsidRDefault="00000000" w:rsidRPr="00000000" w14:paraId="0000009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Challenge 3: Lack of diversity among highly visible thought leaders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7:30-9:30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color w:val="201f1e"/>
                <w:rtl w:val="0"/>
              </w:rPr>
              <w:t xml:space="preserve">Breakfast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Cafeteria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9:45 am (15 minutes before event start)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Technology Primer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Meigs Room, Swope Center</w:t>
            </w:r>
            <w:r w:rsidDel="00000000" w:rsidR="00000000" w:rsidRPr="00000000">
              <w:rPr>
                <w:b w:val="1"/>
                <w:rtl w:val="0"/>
              </w:rPr>
              <w:t xml:space="preserve"> and on Zoom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Verónica Segarra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10:00 am - 12:15 noon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Town Hall (Hybrid)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Meigs Room, Swope Center</w:t>
            </w:r>
            <w:r w:rsidDel="00000000" w:rsidR="00000000" w:rsidRPr="00000000">
              <w:rPr>
                <w:b w:val="1"/>
                <w:rtl w:val="0"/>
              </w:rPr>
              <w:t xml:space="preserve"> and on Zoom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Verónica Segarra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12:15 pm-1:00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Cafeteria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1:30-4:00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Think Tank (In-person)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G70 /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263 (breakout)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Verónica Segarra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4:15-5:00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MBL Tour </w:t>
            </w:r>
          </w:p>
          <w:p w:rsidR="00000000" w:rsidDel="00000000" w:rsidP="00000000" w:rsidRDefault="00000000" w:rsidRPr="00000000" w14:paraId="000000B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(Optional; Sign-up at registration)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5:00-7:00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Dinner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Cafeteria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THINK TANK RECONVENE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7:00-8:00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Networking and Consensus Building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Upper Terrace 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Verónica Segarra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THINK TANK END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8:00-9:00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Next Steps and Farewell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Upper Terrace 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Verónica Segarra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be1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Saturday, October 7, Day 5 </w:t>
            </w:r>
          </w:p>
          <w:p w:rsidR="00000000" w:rsidDel="00000000" w:rsidP="00000000" w:rsidRDefault="00000000" w:rsidRPr="00000000" w14:paraId="000000D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Travel 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color w:val="201f1e"/>
                <w:rtl w:val="0"/>
              </w:rPr>
              <w:t xml:space="preserve">7:30 – 9:30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color w:val="201f1e"/>
                <w:rtl w:val="0"/>
              </w:rPr>
              <w:t xml:space="preserve">Breakfast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10:00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Check-out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Departure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jc w:val="both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