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C61B" w14:textId="77777777" w:rsidR="00262AF8" w:rsidRDefault="00262AF8" w:rsidP="00262AF8">
      <w:pPr>
        <w:pStyle w:val="NormalWeb"/>
        <w:spacing w:before="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WELCOME TO EDFN 604:  EDUCATION AND PUBLIC POLICY</w:t>
      </w:r>
    </w:p>
    <w:p w14:paraId="0A5F03D5" w14:textId="77777777" w:rsidR="00262AF8" w:rsidRDefault="00262AF8" w:rsidP="00262AF8">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Before you begin this module, you must read the course announcement How to Get Started in this Course and complete and email the syllabus receipt.  No module work will be accepted and graded until the syllabus receipt has been received.</w:t>
      </w:r>
    </w:p>
    <w:p w14:paraId="7A22A5F7" w14:textId="77777777" w:rsidR="00262AF8" w:rsidRDefault="00262AF8" w:rsidP="00262AF8">
      <w:pPr>
        <w:pStyle w:val="NormalWeb"/>
        <w:spacing w:before="120" w:beforeAutospacing="0" w:after="240" w:afterAutospacing="0"/>
        <w:jc w:val="center"/>
        <w:rPr>
          <w:rFonts w:ascii="Lato" w:hAnsi="Lato"/>
          <w:color w:val="202122"/>
          <w:spacing w:val="3"/>
          <w:sz w:val="31"/>
          <w:szCs w:val="31"/>
        </w:rPr>
      </w:pPr>
      <w:r>
        <w:rPr>
          <w:rStyle w:val="Strong"/>
          <w:rFonts w:ascii="Arial" w:hAnsi="Arial" w:cs="Arial"/>
          <w:color w:val="202122"/>
          <w:spacing w:val="3"/>
          <w:sz w:val="36"/>
          <w:szCs w:val="36"/>
        </w:rPr>
        <w:t>WEEK 1 MODULE</w:t>
      </w:r>
    </w:p>
    <w:p w14:paraId="1E45FFA6" w14:textId="77777777" w:rsidR="00262AF8" w:rsidRDefault="00262AF8" w:rsidP="00262AF8">
      <w:pPr>
        <w:pStyle w:val="NormalWeb"/>
        <w:spacing w:before="120" w:beforeAutospacing="0" w:after="240" w:afterAutospacing="0"/>
        <w:jc w:val="center"/>
        <w:rPr>
          <w:rFonts w:ascii="Lato" w:hAnsi="Lato"/>
          <w:color w:val="202122"/>
          <w:spacing w:val="3"/>
          <w:sz w:val="31"/>
          <w:szCs w:val="31"/>
        </w:rPr>
      </w:pPr>
      <w:r>
        <w:rPr>
          <w:rStyle w:val="Strong"/>
          <w:rFonts w:ascii="Arial" w:hAnsi="Arial" w:cs="Arial"/>
          <w:color w:val="202122"/>
          <w:spacing w:val="3"/>
          <w:sz w:val="36"/>
          <w:szCs w:val="36"/>
        </w:rPr>
        <w:t>DUE: SUNDAY, OCTOBER 30 by 11:59 PM</w:t>
      </w:r>
    </w:p>
    <w:p w14:paraId="7E6D5426" w14:textId="77777777" w:rsidR="00262AF8" w:rsidRDefault="00262AF8" w:rsidP="00262AF8">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36"/>
          <w:szCs w:val="36"/>
        </w:rPr>
        <w:t xml:space="preserve">Please watch this </w:t>
      </w:r>
      <w:proofErr w:type="gramStart"/>
      <w:r>
        <w:rPr>
          <w:rStyle w:val="Strong"/>
          <w:rFonts w:ascii="Arial" w:hAnsi="Arial" w:cs="Arial"/>
          <w:color w:val="202122"/>
          <w:spacing w:val="3"/>
          <w:sz w:val="36"/>
          <w:szCs w:val="36"/>
        </w:rPr>
        <w:t>Week  1</w:t>
      </w:r>
      <w:proofErr w:type="gramEnd"/>
      <w:r>
        <w:rPr>
          <w:rStyle w:val="Strong"/>
          <w:rFonts w:ascii="Arial" w:hAnsi="Arial" w:cs="Arial"/>
          <w:color w:val="202122"/>
          <w:spacing w:val="3"/>
          <w:sz w:val="36"/>
          <w:szCs w:val="36"/>
        </w:rPr>
        <w:t xml:space="preserve"> Overview video while you review the information below. **NOTE:  Videos in for course were created in an earlier year.  Please ignore any mention of dates.  The dates in the syllabus are </w:t>
      </w:r>
      <w:proofErr w:type="gramStart"/>
      <w:r>
        <w:rPr>
          <w:rStyle w:val="Strong"/>
          <w:rFonts w:ascii="Arial" w:hAnsi="Arial" w:cs="Arial"/>
          <w:color w:val="202122"/>
          <w:spacing w:val="3"/>
          <w:sz w:val="36"/>
          <w:szCs w:val="36"/>
        </w:rPr>
        <w:t>correct.*</w:t>
      </w:r>
      <w:proofErr w:type="gramEnd"/>
      <w:r>
        <w:rPr>
          <w:rStyle w:val="Strong"/>
          <w:rFonts w:ascii="Arial" w:hAnsi="Arial" w:cs="Arial"/>
          <w:color w:val="202122"/>
          <w:spacing w:val="3"/>
          <w:sz w:val="36"/>
          <w:szCs w:val="36"/>
        </w:rPr>
        <w:t>*</w:t>
      </w:r>
    </w:p>
    <w:p w14:paraId="434235A2" w14:textId="77777777" w:rsidR="00262AF8" w:rsidRDefault="00000000" w:rsidP="00262AF8">
      <w:pPr>
        <w:pStyle w:val="NormalWeb"/>
        <w:spacing w:before="120" w:beforeAutospacing="0" w:after="240" w:afterAutospacing="0"/>
        <w:rPr>
          <w:rFonts w:ascii="Lato" w:hAnsi="Lato"/>
          <w:color w:val="202122"/>
          <w:spacing w:val="3"/>
          <w:sz w:val="31"/>
          <w:szCs w:val="31"/>
        </w:rPr>
      </w:pPr>
      <w:hyperlink r:id="rId4" w:tgtFrame="_blank" w:history="1">
        <w:r w:rsidR="00262AF8">
          <w:rPr>
            <w:rStyle w:val="Hyperlink"/>
            <w:rFonts w:ascii="Arial" w:hAnsi="Arial" w:cs="Arial"/>
            <w:b/>
            <w:bCs/>
            <w:spacing w:val="3"/>
            <w:sz w:val="36"/>
            <w:szCs w:val="36"/>
          </w:rPr>
          <w:t>https://youtu.be/9rYDo1Zygjk</w:t>
        </w:r>
      </w:hyperlink>
    </w:p>
    <w:p w14:paraId="5E105D32" w14:textId="77777777" w:rsidR="00262AF8" w:rsidRDefault="00262AF8" w:rsidP="00262AF8">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1- POST:  DISCUSSION POST 1</w:t>
      </w:r>
    </w:p>
    <w:p w14:paraId="34D41CBC" w14:textId="77777777" w:rsidR="00262AF8" w:rsidRDefault="00262AF8" w:rsidP="00262AF8">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Go to COMMUNICATION, then click DISCUSSIONS, then DISCUSSION POST 1.</w:t>
      </w:r>
    </w:p>
    <w:p w14:paraId="485F1C68" w14:textId="77777777" w:rsidR="00262AF8" w:rsidRDefault="00262AF8" w:rsidP="00262AF8">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Introduce yourself to the class using the prompts provided.</w:t>
      </w:r>
    </w:p>
    <w:p w14:paraId="03D19FE5" w14:textId="77777777" w:rsidR="00262AF8" w:rsidRDefault="00262AF8" w:rsidP="00262AF8">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2-READ:  SPRING BOOK CHAPTERS 1-6</w:t>
      </w:r>
    </w:p>
    <w:p w14:paraId="1BEFCD11" w14:textId="77777777" w:rsidR="00262AF8" w:rsidRDefault="00262AF8" w:rsidP="00262AF8">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3-READ POWERPOINT AND WATCH VIDEO LECTURE</w:t>
      </w:r>
    </w:p>
    <w:p w14:paraId="599AB37B" w14:textId="77777777" w:rsidR="00262AF8" w:rsidRDefault="00262AF8" w:rsidP="00262AF8">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This week's lecture and PowerPoint focus to summarize key points from the Spring chapters, demonstrate the link between current events and the development of policy and law, and provide definitions and examples of education policy and law at the local, state, and national levels.</w:t>
      </w:r>
    </w:p>
    <w:p w14:paraId="1EE45944" w14:textId="6C78DEFE" w:rsidR="00262AF8" w:rsidRDefault="00262AF8" w:rsidP="00262AF8">
      <w:pPr>
        <w:pStyle w:val="NormalWeb"/>
        <w:spacing w:before="120" w:beforeAutospacing="0" w:after="240" w:afterAutospacing="0"/>
        <w:rPr>
          <w:rFonts w:ascii="Arial" w:hAnsi="Arial" w:cs="Arial"/>
          <w:color w:val="202122"/>
          <w:spacing w:val="3"/>
          <w:sz w:val="28"/>
          <w:szCs w:val="28"/>
        </w:rPr>
      </w:pPr>
      <w:r>
        <w:rPr>
          <w:rFonts w:ascii="Arial" w:hAnsi="Arial" w:cs="Arial"/>
          <w:color w:val="202122"/>
          <w:spacing w:val="3"/>
          <w:sz w:val="28"/>
          <w:szCs w:val="28"/>
        </w:rPr>
        <w:t>Introduction to Education Policy and Politics</w:t>
      </w:r>
    </w:p>
    <w:p w14:paraId="740F9A3A" w14:textId="66CFFB6A" w:rsidR="00291381" w:rsidRDefault="00291381" w:rsidP="00262AF8">
      <w:pPr>
        <w:pStyle w:val="NormalWeb"/>
        <w:spacing w:before="120" w:beforeAutospacing="0" w:after="240" w:afterAutospacing="0"/>
        <w:rPr>
          <w:rFonts w:ascii="Lato" w:hAnsi="Lato"/>
          <w:color w:val="202122"/>
          <w:spacing w:val="3"/>
          <w:sz w:val="31"/>
          <w:szCs w:val="31"/>
        </w:rPr>
      </w:pPr>
      <w:r>
        <w:rPr>
          <w:rFonts w:ascii="Arial" w:hAnsi="Arial" w:cs="Arial"/>
          <w:color w:val="202122"/>
          <w:spacing w:val="3"/>
          <w:sz w:val="28"/>
          <w:szCs w:val="28"/>
        </w:rPr>
        <w:t>Power point</w:t>
      </w:r>
    </w:p>
    <w:p w14:paraId="1888B0E0" w14:textId="77777777" w:rsidR="00262AF8" w:rsidRDefault="00000000" w:rsidP="00262AF8">
      <w:pPr>
        <w:pStyle w:val="NormalWeb"/>
        <w:spacing w:before="120" w:beforeAutospacing="0" w:after="240" w:afterAutospacing="0"/>
        <w:rPr>
          <w:rFonts w:ascii="Lato" w:hAnsi="Lato"/>
          <w:color w:val="202122"/>
          <w:spacing w:val="3"/>
          <w:sz w:val="31"/>
          <w:szCs w:val="31"/>
        </w:rPr>
      </w:pPr>
      <w:hyperlink r:id="rId5" w:history="1">
        <w:r w:rsidR="00262AF8">
          <w:rPr>
            <w:rStyle w:val="Hyperlink"/>
            <w:rFonts w:ascii="Arial" w:hAnsi="Arial" w:cs="Arial"/>
            <w:spacing w:val="3"/>
            <w:sz w:val="28"/>
            <w:szCs w:val="28"/>
          </w:rPr>
          <w:t>https://www.youtube.com/watch?v=jspHlFWCmCc</w:t>
        </w:r>
      </w:hyperlink>
    </w:p>
    <w:p w14:paraId="4EF63394" w14:textId="77777777" w:rsidR="00262AF8" w:rsidRDefault="00262AF8" w:rsidP="00262AF8">
      <w:pPr>
        <w:pStyle w:val="NormalWeb"/>
        <w:spacing w:before="120" w:beforeAutospacing="0" w:after="240" w:afterAutospacing="0"/>
        <w:rPr>
          <w:rFonts w:ascii="Lato" w:hAnsi="Lato"/>
          <w:color w:val="202122"/>
          <w:spacing w:val="3"/>
          <w:sz w:val="31"/>
          <w:szCs w:val="31"/>
        </w:rPr>
      </w:pPr>
      <w:r>
        <w:rPr>
          <w:rFonts w:ascii="Lato" w:hAnsi="Lato"/>
          <w:color w:val="202122"/>
          <w:spacing w:val="3"/>
          <w:sz w:val="31"/>
          <w:szCs w:val="31"/>
        </w:rPr>
        <w:lastRenderedPageBreak/>
        <w:t>Education Policy or Law?</w:t>
      </w:r>
    </w:p>
    <w:p w14:paraId="478B5346" w14:textId="3506F393" w:rsidR="00291381" w:rsidRDefault="00291381" w:rsidP="00262AF8">
      <w:pPr>
        <w:pStyle w:val="NormalWeb"/>
        <w:spacing w:before="120" w:beforeAutospacing="0" w:after="240" w:afterAutospacing="0"/>
      </w:pPr>
      <w:r>
        <w:t>Power Point</w:t>
      </w:r>
    </w:p>
    <w:p w14:paraId="7821F5E5" w14:textId="53ED0951" w:rsidR="00262AF8" w:rsidRDefault="00000000" w:rsidP="00262AF8">
      <w:pPr>
        <w:pStyle w:val="NormalWeb"/>
        <w:spacing w:before="120" w:beforeAutospacing="0" w:after="240" w:afterAutospacing="0"/>
        <w:rPr>
          <w:rFonts w:ascii="Lato" w:hAnsi="Lato"/>
          <w:color w:val="202122"/>
          <w:spacing w:val="3"/>
          <w:sz w:val="31"/>
          <w:szCs w:val="31"/>
        </w:rPr>
      </w:pPr>
      <w:hyperlink r:id="rId6" w:history="1">
        <w:r w:rsidR="00262AF8">
          <w:rPr>
            <w:rStyle w:val="Hyperlink"/>
            <w:rFonts w:ascii="Lato" w:hAnsi="Lato"/>
            <w:spacing w:val="3"/>
            <w:sz w:val="31"/>
            <w:szCs w:val="31"/>
          </w:rPr>
          <w:t>https://www.youtube.com/watch?v=RrTQw_vTA2c</w:t>
        </w:r>
      </w:hyperlink>
    </w:p>
    <w:p w14:paraId="49E34069" w14:textId="77777777" w:rsidR="00262AF8" w:rsidRDefault="00262AF8" w:rsidP="00262AF8">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4-RESPOND: DISCUSSION POST 2</w:t>
      </w:r>
    </w:p>
    <w:p w14:paraId="2E2ADD7A" w14:textId="77777777" w:rsidR="00262AF8" w:rsidRDefault="00262AF8" w:rsidP="00262AF8">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See prompt in discussion post 2.</w:t>
      </w:r>
    </w:p>
    <w:p w14:paraId="411525EC" w14:textId="77777777" w:rsidR="00D57DF9" w:rsidRDefault="00000000"/>
    <w:sectPr w:rsidR="00D57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F8"/>
    <w:rsid w:val="00262AF8"/>
    <w:rsid w:val="00291381"/>
    <w:rsid w:val="003160E3"/>
    <w:rsid w:val="0063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59F9F5"/>
  <w15:chartTrackingRefBased/>
  <w15:docId w15:val="{7EC6ABDD-6F23-F04A-A670-00E2E5E0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AF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62AF8"/>
    <w:rPr>
      <w:b/>
      <w:bCs/>
    </w:rPr>
  </w:style>
  <w:style w:type="character" w:styleId="Hyperlink">
    <w:name w:val="Hyperlink"/>
    <w:basedOn w:val="DefaultParagraphFont"/>
    <w:uiPriority w:val="99"/>
    <w:semiHidden/>
    <w:unhideWhenUsed/>
    <w:rsid w:val="00262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6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rTQw_vTA2c" TargetMode="External"/><Relationship Id="rId5" Type="http://schemas.openxmlformats.org/officeDocument/2006/relationships/hyperlink" Target="https://www.youtube.com/watch?v=jspHlFWCmCc" TargetMode="External"/><Relationship Id="rId4" Type="http://schemas.openxmlformats.org/officeDocument/2006/relationships/hyperlink" Target="https://youtu.be/9rYDo1Zygj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Gaudino</dc:creator>
  <cp:keywords/>
  <dc:description/>
  <cp:lastModifiedBy>Ann Gaudino</cp:lastModifiedBy>
  <cp:revision>2</cp:revision>
  <dcterms:created xsi:type="dcterms:W3CDTF">2023-06-15T17:11:00Z</dcterms:created>
  <dcterms:modified xsi:type="dcterms:W3CDTF">2023-06-15T17:11:00Z</dcterms:modified>
</cp:coreProperties>
</file>