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15" w14:textId="77777777" w:rsidR="003F0936" w:rsidRPr="000C56F6" w:rsidRDefault="00176716">
      <w:pPr>
        <w:pStyle w:val="Heading2"/>
        <w:shd w:val="clear" w:color="auto" w:fill="FFFFFF"/>
        <w:spacing w:before="0"/>
        <w:rPr>
          <w:rFonts w:asciiTheme="majorHAnsi" w:hAnsiTheme="majorHAnsi" w:cstheme="majorHAnsi"/>
          <w:b/>
          <w:color w:val="FF0000"/>
          <w:sz w:val="28"/>
          <w:szCs w:val="28"/>
          <w:u w:val="single"/>
        </w:rPr>
      </w:pPr>
      <w:r w:rsidRPr="000C56F6">
        <w:rPr>
          <w:rFonts w:asciiTheme="majorHAnsi" w:hAnsiTheme="majorHAnsi" w:cstheme="majorHAnsi"/>
          <w:b/>
          <w:color w:val="FF0000"/>
          <w:sz w:val="28"/>
          <w:szCs w:val="28"/>
          <w:u w:val="single"/>
        </w:rPr>
        <w:t>About the Resource</w:t>
      </w:r>
    </w:p>
    <w:p w14:paraId="065F8B3D" w14:textId="675FB465" w:rsidR="00EA5F19" w:rsidRPr="009145EA" w:rsidRDefault="00176716" w:rsidP="00EA5F19">
      <w:pPr>
        <w:rPr>
          <w:rFonts w:asciiTheme="majorHAnsi" w:hAnsiTheme="majorHAnsi" w:cstheme="majorHAnsi"/>
          <w:lang w:val="es-ES"/>
        </w:rPr>
      </w:pPr>
      <w:r w:rsidRPr="000C56F6">
        <w:rPr>
          <w:rFonts w:asciiTheme="majorHAnsi" w:eastAsia="Calibri" w:hAnsiTheme="majorHAnsi" w:cstheme="majorHAnsi"/>
          <w:b/>
          <w:color w:val="333333"/>
          <w:sz w:val="28"/>
          <w:szCs w:val="28"/>
        </w:rPr>
        <w:br/>
      </w:r>
      <w:r w:rsidR="00EA5F19" w:rsidRPr="00593A41">
        <w:rPr>
          <w:rFonts w:asciiTheme="majorHAnsi" w:hAnsiTheme="majorHAnsi" w:cstheme="majorHAnsi"/>
          <w:lang w:val="es-ES"/>
        </w:rPr>
        <w:t>MODULE 1. WHAT IS LINGUISTICS</w:t>
      </w:r>
      <w:r w:rsidR="009145EA">
        <w:rPr>
          <w:rFonts w:asciiTheme="majorHAnsi" w:hAnsiTheme="majorHAnsi" w:cstheme="majorHAnsi"/>
          <w:lang w:val="es-ES"/>
        </w:rPr>
        <w:t xml:space="preserve"> </w:t>
      </w:r>
      <w:r w:rsidR="00EA5F19" w:rsidRPr="00593A41">
        <w:rPr>
          <w:rFonts w:asciiTheme="majorHAnsi" w:hAnsiTheme="majorHAnsi" w:cstheme="majorHAnsi"/>
          <w:lang w:val="en-US"/>
        </w:rPr>
        <w:t>VIDEOS</w:t>
      </w:r>
      <w:r w:rsidR="009B4CF3" w:rsidRPr="00593A41">
        <w:rPr>
          <w:rFonts w:asciiTheme="majorHAnsi" w:hAnsiTheme="majorHAnsi" w:cstheme="majorHAnsi"/>
          <w:lang w:val="en-US"/>
        </w:rPr>
        <w:t xml:space="preserve"> </w:t>
      </w:r>
    </w:p>
    <w:p w14:paraId="1A6D5211" w14:textId="77777777" w:rsidR="00EA5F19" w:rsidRPr="00593A41" w:rsidRDefault="00EA5F19" w:rsidP="00EA5F19">
      <w:pPr>
        <w:rPr>
          <w:rFonts w:asciiTheme="majorHAnsi" w:hAnsiTheme="majorHAnsi" w:cstheme="majorHAnsi"/>
          <w:color w:val="2E3EC7"/>
          <w:u w:val="single"/>
          <w:shd w:val="clear" w:color="auto" w:fill="FFFFFF"/>
          <w:lang w:val="es-ES"/>
        </w:rPr>
      </w:pPr>
      <w:r w:rsidRPr="00593A41">
        <w:rPr>
          <w:rFonts w:asciiTheme="majorHAnsi" w:hAnsiTheme="majorHAnsi" w:cstheme="majorHAnsi"/>
          <w:color w:val="2E3EC7"/>
          <w:u w:val="single"/>
          <w:shd w:val="clear" w:color="auto" w:fill="FFFFFF"/>
          <w:lang w:val="es-ES"/>
        </w:rPr>
        <w:t>Lingüística: definición, su objeto y sus ramas</w:t>
      </w:r>
    </w:p>
    <w:p w14:paraId="6EF224C6" w14:textId="77777777" w:rsidR="00EA5F19" w:rsidRPr="00593A41" w:rsidRDefault="00EA5F19" w:rsidP="00EA5F19">
      <w:pPr>
        <w:shd w:val="clear" w:color="auto" w:fill="FFFFFF"/>
        <w:rPr>
          <w:rFonts w:asciiTheme="majorHAnsi" w:hAnsiTheme="majorHAnsi" w:cstheme="majorHAnsi"/>
          <w:color w:val="273540"/>
          <w:lang w:val="es-ES"/>
        </w:rPr>
      </w:pPr>
      <w:hyperlink r:id="rId6" w:tgtFrame="_blank" w:tooltip="unam" w:history="1">
        <w:r w:rsidRPr="00593A41">
          <w:rPr>
            <w:rFonts w:asciiTheme="majorHAnsi" w:hAnsiTheme="majorHAnsi" w:cstheme="majorHAnsi"/>
            <w:color w:val="3344DD"/>
            <w:u w:val="single"/>
            <w:lang w:val="es-ES"/>
          </w:rPr>
          <w:t>Lingüística Aplicada, México </w:t>
        </w:r>
      </w:hyperlink>
      <w:r w:rsidRPr="00593A41">
        <w:rPr>
          <w:rFonts w:asciiTheme="majorHAnsi" w:hAnsiTheme="majorHAnsi" w:cstheme="majorHAnsi"/>
          <w:noProof/>
          <w:color w:val="3344DD"/>
          <w:lang w:val="es-ES"/>
        </w:rPr>
        <w:t xml:space="preserve"> </w:t>
      </w:r>
    </w:p>
    <w:p w14:paraId="5A79AE86" w14:textId="77777777" w:rsidR="00EA5F19" w:rsidRPr="00593A41" w:rsidRDefault="00EA5F19" w:rsidP="00EA5F19">
      <w:pPr>
        <w:shd w:val="clear" w:color="auto" w:fill="FFFFFF"/>
        <w:rPr>
          <w:rFonts w:asciiTheme="majorHAnsi" w:hAnsiTheme="majorHAnsi" w:cstheme="majorHAnsi"/>
          <w:color w:val="273540"/>
          <w:lang w:val="es-ES"/>
        </w:rPr>
      </w:pPr>
      <w:hyperlink r:id="rId7" w:tgtFrame="_blank" w:tooltip="forense" w:history="1">
        <w:proofErr w:type="spellStart"/>
        <w:r w:rsidRPr="00593A41">
          <w:rPr>
            <w:rFonts w:asciiTheme="majorHAnsi" w:hAnsiTheme="majorHAnsi" w:cstheme="majorHAnsi"/>
            <w:color w:val="3344DD"/>
            <w:u w:val="single"/>
            <w:lang w:val="es-ES"/>
          </w:rPr>
          <w:t>Linguística</w:t>
        </w:r>
        <w:proofErr w:type="spellEnd"/>
        <w:r w:rsidRPr="00593A41">
          <w:rPr>
            <w:rFonts w:asciiTheme="majorHAnsi" w:hAnsiTheme="majorHAnsi" w:cstheme="majorHAnsi"/>
            <w:color w:val="3344DD"/>
            <w:u w:val="single"/>
            <w:lang w:val="es-ES"/>
          </w:rPr>
          <w:t xml:space="preserve"> forense, Universidad Europea del Atlántico, Santander, España</w:t>
        </w:r>
        <w:r w:rsidRPr="00593A41">
          <w:rPr>
            <w:rFonts w:asciiTheme="majorHAnsi" w:hAnsiTheme="majorHAnsi" w:cstheme="majorHAnsi"/>
            <w:color w:val="3344DD"/>
            <w:u w:val="single"/>
            <w:bdr w:val="none" w:sz="0" w:space="0" w:color="auto" w:frame="1"/>
            <w:lang w:val="es-ES"/>
          </w:rPr>
          <w:t>.</w:t>
        </w:r>
      </w:hyperlink>
    </w:p>
    <w:p w14:paraId="0929286B" w14:textId="77777777" w:rsidR="00EA5F19" w:rsidRPr="00593A41" w:rsidRDefault="00EA5F19" w:rsidP="00EA5F19">
      <w:pPr>
        <w:shd w:val="clear" w:color="auto" w:fill="FFFFFF"/>
        <w:rPr>
          <w:rFonts w:asciiTheme="majorHAnsi" w:hAnsiTheme="majorHAnsi" w:cstheme="majorHAnsi"/>
          <w:color w:val="273540"/>
          <w:lang w:val="es-ES"/>
        </w:rPr>
      </w:pPr>
      <w:hyperlink r:id="rId8" w:tgtFrame="_blank" w:tooltip="computacional" w:history="1">
        <w:proofErr w:type="spellStart"/>
        <w:r w:rsidRPr="00593A41">
          <w:rPr>
            <w:rFonts w:asciiTheme="majorHAnsi" w:hAnsiTheme="majorHAnsi" w:cstheme="majorHAnsi"/>
            <w:color w:val="3344DD"/>
            <w:u w:val="single"/>
            <w:lang w:val="es-ES"/>
          </w:rPr>
          <w:t>Linguística</w:t>
        </w:r>
        <w:proofErr w:type="spellEnd"/>
        <w:r w:rsidRPr="00593A41">
          <w:rPr>
            <w:rFonts w:asciiTheme="majorHAnsi" w:hAnsiTheme="majorHAnsi" w:cstheme="majorHAnsi"/>
            <w:color w:val="3344DD"/>
            <w:u w:val="single"/>
            <w:lang w:val="es-ES"/>
          </w:rPr>
          <w:t xml:space="preserve"> computacional, </w:t>
        </w:r>
        <w:proofErr w:type="spellStart"/>
        <w:r w:rsidRPr="00593A41">
          <w:rPr>
            <w:rFonts w:asciiTheme="majorHAnsi" w:hAnsiTheme="majorHAnsi" w:cstheme="majorHAnsi"/>
            <w:color w:val="3344DD"/>
            <w:u w:val="single"/>
            <w:lang w:val="es-ES"/>
          </w:rPr>
          <w:t>Universitat</w:t>
        </w:r>
        <w:proofErr w:type="spellEnd"/>
        <w:r w:rsidRPr="00593A41">
          <w:rPr>
            <w:rFonts w:asciiTheme="majorHAnsi" w:hAnsiTheme="majorHAnsi" w:cstheme="majorHAnsi"/>
            <w:color w:val="3344DD"/>
            <w:u w:val="single"/>
            <w:lang w:val="es-ES"/>
          </w:rPr>
          <w:t xml:space="preserve"> Pompeu Fabra, Barcelona, España</w:t>
        </w:r>
        <w:r w:rsidRPr="00593A41">
          <w:rPr>
            <w:rFonts w:asciiTheme="majorHAnsi" w:hAnsiTheme="majorHAnsi" w:cstheme="majorHAnsi"/>
            <w:color w:val="3344DD"/>
            <w:u w:val="single"/>
            <w:bdr w:val="none" w:sz="0" w:space="0" w:color="auto" w:frame="1"/>
            <w:lang w:val="es-ES"/>
          </w:rPr>
          <w:t>.</w:t>
        </w:r>
      </w:hyperlink>
    </w:p>
    <w:p w14:paraId="0B004D44" w14:textId="77777777" w:rsidR="00EA5F19" w:rsidRPr="00593A41" w:rsidRDefault="00EA5F19" w:rsidP="00EA5F19">
      <w:pPr>
        <w:shd w:val="clear" w:color="auto" w:fill="FFFFFF"/>
        <w:rPr>
          <w:rFonts w:asciiTheme="majorHAnsi" w:hAnsiTheme="majorHAnsi" w:cstheme="majorHAnsi"/>
          <w:color w:val="273540"/>
          <w:lang w:val="es-ES"/>
        </w:rPr>
      </w:pPr>
      <w:hyperlink r:id="rId9" w:tgtFrame="_blank" w:tooltip="logopedia" w:history="1">
        <w:r w:rsidRPr="00593A41">
          <w:rPr>
            <w:rFonts w:asciiTheme="majorHAnsi" w:hAnsiTheme="majorHAnsi" w:cstheme="majorHAnsi"/>
            <w:color w:val="3344DD"/>
            <w:u w:val="single"/>
            <w:lang w:val="es-ES"/>
          </w:rPr>
          <w:t>Grado en logopedia, Universidad Autónoma de Barcelona, España.</w:t>
        </w:r>
      </w:hyperlink>
    </w:p>
    <w:p w14:paraId="25A0EC9E" w14:textId="77777777" w:rsidR="00EA5F19" w:rsidRPr="00593A41" w:rsidRDefault="00EA5F19" w:rsidP="00EA5F19">
      <w:pPr>
        <w:rPr>
          <w:rFonts w:asciiTheme="majorHAnsi" w:hAnsiTheme="majorHAnsi" w:cstheme="majorHAnsi"/>
          <w:lang w:val="es-ES"/>
        </w:rPr>
      </w:pPr>
    </w:p>
    <w:p w14:paraId="29A224BE" w14:textId="77777777" w:rsidR="00EA5F19" w:rsidRPr="00593A41" w:rsidRDefault="00EA5F19" w:rsidP="00EA5F19">
      <w:pPr>
        <w:rPr>
          <w:rFonts w:asciiTheme="majorHAnsi" w:hAnsiTheme="majorHAnsi" w:cstheme="majorHAnsi"/>
          <w:lang w:val="es-ES_tradnl"/>
        </w:rPr>
      </w:pPr>
    </w:p>
    <w:p w14:paraId="4C686178" w14:textId="77777777" w:rsidR="00EA5F19" w:rsidRPr="00593A41" w:rsidRDefault="00EA5F19" w:rsidP="00EA5F19">
      <w:pPr>
        <w:rPr>
          <w:rFonts w:asciiTheme="majorHAnsi" w:hAnsiTheme="majorHAnsi" w:cstheme="majorHAnsi"/>
          <w:lang w:val="es-ES_tradnl"/>
        </w:rPr>
      </w:pPr>
      <w:r w:rsidRPr="00593A41">
        <w:rPr>
          <w:rFonts w:asciiTheme="majorHAnsi" w:hAnsiTheme="majorHAnsi" w:cstheme="majorHAnsi"/>
          <w:lang w:val="es-ES_tradnl"/>
        </w:rPr>
        <w:t>MODULE 2. WHAT IS SOCIOLINGUISTICS</w:t>
      </w:r>
    </w:p>
    <w:p w14:paraId="5B700744" w14:textId="77777777" w:rsidR="00EA5F19" w:rsidRPr="00593A41" w:rsidRDefault="00EA5F19" w:rsidP="00EA5F19">
      <w:pPr>
        <w:rPr>
          <w:rFonts w:asciiTheme="majorHAnsi" w:hAnsiTheme="majorHAnsi" w:cstheme="majorHAnsi"/>
          <w:lang w:val="es-ES_tradnl"/>
        </w:rPr>
      </w:pPr>
      <w:hyperlink r:id="rId10" w:history="1">
        <w:r w:rsidRPr="00593A41">
          <w:rPr>
            <w:rStyle w:val="Hyperlink"/>
            <w:rFonts w:asciiTheme="majorHAnsi" w:hAnsiTheme="majorHAnsi" w:cstheme="majorHAnsi"/>
            <w:lang w:val="es-ES_tradnl"/>
          </w:rPr>
          <w:t>Sociolingüística: conceptos básicos</w:t>
        </w:r>
      </w:hyperlink>
      <w:r w:rsidRPr="00593A41">
        <w:rPr>
          <w:rFonts w:asciiTheme="majorHAnsi" w:hAnsiTheme="majorHAnsi" w:cstheme="majorHAnsi"/>
          <w:lang w:val="es-ES_tradnl"/>
        </w:rPr>
        <w:t xml:space="preserve"> </w:t>
      </w:r>
    </w:p>
    <w:p w14:paraId="73D3B143" w14:textId="77777777" w:rsidR="00EA5F19" w:rsidRPr="00593A41" w:rsidRDefault="00EA5F19" w:rsidP="00EA5F19">
      <w:pPr>
        <w:rPr>
          <w:rFonts w:asciiTheme="majorHAnsi" w:hAnsiTheme="majorHAnsi" w:cstheme="majorHAnsi"/>
          <w:lang w:val="es-ES"/>
        </w:rPr>
      </w:pPr>
      <w:hyperlink r:id="rId11" w:history="1">
        <w:proofErr w:type="spellStart"/>
        <w:r w:rsidRPr="00593A41">
          <w:rPr>
            <w:rStyle w:val="Hyperlink"/>
            <w:rFonts w:asciiTheme="majorHAnsi" w:hAnsiTheme="majorHAnsi" w:cstheme="majorHAnsi"/>
            <w:lang w:val="es-ES"/>
          </w:rPr>
          <w:t>Sociolingüistica</w:t>
        </w:r>
        <w:proofErr w:type="spellEnd"/>
      </w:hyperlink>
    </w:p>
    <w:p w14:paraId="1B445752" w14:textId="77777777" w:rsidR="00EA5F19" w:rsidRPr="00593A41" w:rsidRDefault="00EA5F19" w:rsidP="00EA5F19">
      <w:pPr>
        <w:rPr>
          <w:rFonts w:asciiTheme="majorHAnsi" w:hAnsiTheme="majorHAnsi" w:cstheme="majorHAnsi"/>
          <w:lang w:val="es-ES"/>
        </w:rPr>
      </w:pPr>
      <w:hyperlink r:id="rId12" w:history="1">
        <w:r w:rsidRPr="00593A41">
          <w:rPr>
            <w:rStyle w:val="Hyperlink"/>
            <w:rFonts w:asciiTheme="majorHAnsi" w:hAnsiTheme="majorHAnsi" w:cstheme="majorHAnsi"/>
            <w:lang w:val="es-ES"/>
          </w:rPr>
          <w:t>Comunidad de habla</w:t>
        </w:r>
      </w:hyperlink>
      <w:r w:rsidRPr="00593A41">
        <w:rPr>
          <w:rFonts w:asciiTheme="majorHAnsi" w:hAnsiTheme="majorHAnsi" w:cstheme="majorHAnsi"/>
          <w:lang w:val="es-ES"/>
        </w:rPr>
        <w:t xml:space="preserve"> </w:t>
      </w:r>
    </w:p>
    <w:p w14:paraId="7000AA56" w14:textId="77777777" w:rsidR="00EA5F19" w:rsidRPr="00593A41" w:rsidRDefault="00EA5F19" w:rsidP="00EA5F1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73540"/>
          <w:lang w:val="es-ES"/>
        </w:rPr>
      </w:pPr>
      <w:hyperlink r:id="rId13" w:tgtFrame="_blank" w:history="1">
        <w:r w:rsidRPr="00593A41">
          <w:rPr>
            <w:rStyle w:val="Hyperlink"/>
            <w:rFonts w:asciiTheme="majorHAnsi" w:hAnsiTheme="majorHAnsi" w:cstheme="majorHAnsi"/>
            <w:color w:val="3344DD"/>
            <w:lang w:val="es-ES"/>
          </w:rPr>
          <w:t xml:space="preserve">Academia </w:t>
        </w:r>
        <w:r w:rsidRPr="00593A41">
          <w:rPr>
            <w:rStyle w:val="Hyperlink"/>
            <w:rFonts w:asciiTheme="majorHAnsi" w:eastAsiaTheme="majorEastAsia" w:hAnsiTheme="majorHAnsi" w:cstheme="majorHAnsi"/>
            <w:color w:val="3344DD"/>
            <w:lang w:val="es-ES"/>
          </w:rPr>
          <w:t>M</w:t>
        </w:r>
        <w:r w:rsidRPr="00593A41">
          <w:rPr>
            <w:rStyle w:val="Hyperlink"/>
            <w:rFonts w:asciiTheme="majorHAnsi" w:hAnsiTheme="majorHAnsi" w:cstheme="majorHAnsi"/>
            <w:color w:val="3344DD"/>
            <w:lang w:val="es-ES"/>
          </w:rPr>
          <w:t xml:space="preserve">exicana de la </w:t>
        </w:r>
        <w:r w:rsidRPr="00593A41">
          <w:rPr>
            <w:rStyle w:val="Hyperlink"/>
            <w:rFonts w:asciiTheme="majorHAnsi" w:eastAsiaTheme="majorEastAsia" w:hAnsiTheme="majorHAnsi" w:cstheme="majorHAnsi"/>
            <w:color w:val="3344DD"/>
            <w:lang w:val="es-ES"/>
          </w:rPr>
          <w:t>L</w:t>
        </w:r>
        <w:r w:rsidRPr="00593A41">
          <w:rPr>
            <w:rStyle w:val="Hyperlink"/>
            <w:rFonts w:asciiTheme="majorHAnsi" w:hAnsiTheme="majorHAnsi" w:cstheme="majorHAnsi"/>
            <w:color w:val="3344DD"/>
            <w:lang w:val="es-ES"/>
          </w:rPr>
          <w:t>engua</w:t>
        </w:r>
      </w:hyperlink>
    </w:p>
    <w:p w14:paraId="649398B4" w14:textId="77777777" w:rsidR="00EA5F19" w:rsidRPr="00593A41" w:rsidRDefault="00EA5F19" w:rsidP="00EA5F1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73540"/>
          <w:lang w:val="es-ES"/>
        </w:rPr>
      </w:pPr>
      <w:hyperlink r:id="rId14" w:tgtFrame="_blank" w:history="1">
        <w:proofErr w:type="spellStart"/>
        <w:r w:rsidRPr="00593A41">
          <w:rPr>
            <w:rStyle w:val="Hyperlink"/>
            <w:rFonts w:asciiTheme="majorHAnsi" w:hAnsiTheme="majorHAnsi" w:cstheme="majorHAnsi"/>
            <w:color w:val="3344DD"/>
            <w:lang w:val="es-ES"/>
          </w:rPr>
          <w:t>Fundeu</w:t>
        </w:r>
        <w:proofErr w:type="spellEnd"/>
        <w:r w:rsidRPr="00593A41">
          <w:rPr>
            <w:rStyle w:val="Hyperlink"/>
            <w:rFonts w:asciiTheme="majorHAnsi" w:hAnsiTheme="majorHAnsi" w:cstheme="majorHAnsi"/>
            <w:color w:val="3344DD"/>
            <w:lang w:val="es-ES"/>
          </w:rPr>
          <w:t>, RAE</w:t>
        </w:r>
        <w:r w:rsidRPr="00593A41">
          <w:rPr>
            <w:rStyle w:val="screenreader-only"/>
            <w:rFonts w:asciiTheme="majorHAnsi" w:hAnsiTheme="majorHAnsi" w:cstheme="majorHAnsi"/>
            <w:color w:val="3344DD"/>
            <w:u w:val="single"/>
            <w:bdr w:val="none" w:sz="0" w:space="0" w:color="auto" w:frame="1"/>
            <w:lang w:val="es-ES"/>
          </w:rPr>
          <w:t xml:space="preserve"> </w:t>
        </w:r>
      </w:hyperlink>
    </w:p>
    <w:p w14:paraId="0D562E26" w14:textId="77777777" w:rsidR="00EA5F19" w:rsidRPr="00593A41" w:rsidRDefault="00EA5F19" w:rsidP="00EA5F1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73540"/>
          <w:lang w:val="es-ES"/>
        </w:rPr>
      </w:pPr>
      <w:hyperlink r:id="rId15" w:tgtFrame="_blank" w:history="1">
        <w:r w:rsidRPr="00593A41">
          <w:rPr>
            <w:rStyle w:val="Hyperlink"/>
            <w:rFonts w:asciiTheme="majorHAnsi" w:hAnsiTheme="majorHAnsi" w:cstheme="majorHAnsi"/>
            <w:color w:val="3344DD"/>
            <w:lang w:val="es-ES"/>
          </w:rPr>
          <w:t>Centro Virtual Cervant</w:t>
        </w:r>
        <w:r w:rsidRPr="00593A41">
          <w:rPr>
            <w:rStyle w:val="Hyperlink"/>
            <w:rFonts w:asciiTheme="majorHAnsi" w:eastAsiaTheme="majorEastAsia" w:hAnsiTheme="majorHAnsi" w:cstheme="majorHAnsi"/>
            <w:color w:val="3344DD"/>
            <w:lang w:val="es-ES"/>
          </w:rPr>
          <w:t>es</w:t>
        </w:r>
      </w:hyperlink>
    </w:p>
    <w:p w14:paraId="3E352BD7" w14:textId="77777777" w:rsidR="00EA5F19" w:rsidRPr="00593A41" w:rsidRDefault="00EA5F19" w:rsidP="00EA5F19">
      <w:pPr>
        <w:rPr>
          <w:rFonts w:asciiTheme="majorHAnsi" w:hAnsiTheme="majorHAnsi" w:cstheme="majorHAnsi"/>
          <w:lang w:val="es-ES"/>
        </w:rPr>
      </w:pPr>
    </w:p>
    <w:p w14:paraId="18DFAE40" w14:textId="77777777" w:rsidR="00EA5F19" w:rsidRPr="00593A41" w:rsidRDefault="00EA5F19" w:rsidP="00EA5F19">
      <w:pPr>
        <w:rPr>
          <w:rFonts w:asciiTheme="majorHAnsi" w:hAnsiTheme="majorHAnsi" w:cstheme="majorHAnsi"/>
          <w:lang w:val="en-US"/>
        </w:rPr>
      </w:pPr>
      <w:r w:rsidRPr="00593A41">
        <w:rPr>
          <w:rFonts w:asciiTheme="majorHAnsi" w:hAnsiTheme="majorHAnsi" w:cstheme="majorHAnsi"/>
          <w:lang w:val="es-ES"/>
        </w:rPr>
        <w:t xml:space="preserve">MODULE 3. </w:t>
      </w:r>
      <w:r w:rsidRPr="00593A41">
        <w:rPr>
          <w:rFonts w:asciiTheme="majorHAnsi" w:hAnsiTheme="majorHAnsi" w:cstheme="majorHAnsi"/>
          <w:lang w:val="en-US"/>
        </w:rPr>
        <w:t>INTERNAL VARIATION</w:t>
      </w:r>
    </w:p>
    <w:p w14:paraId="21592C51" w14:textId="5E8E1206" w:rsidR="009B4CF3" w:rsidRPr="00593A41" w:rsidRDefault="009B4CF3" w:rsidP="00EA5F19">
      <w:pPr>
        <w:rPr>
          <w:rFonts w:asciiTheme="majorHAnsi" w:hAnsiTheme="majorHAnsi" w:cstheme="majorHAnsi"/>
          <w:lang w:val="en-US"/>
        </w:rPr>
      </w:pPr>
      <w:r w:rsidRPr="00593A41">
        <w:rPr>
          <w:rFonts w:asciiTheme="majorHAnsi" w:hAnsiTheme="majorHAnsi" w:cstheme="majorHAnsi"/>
          <w:lang w:val="en-US"/>
        </w:rPr>
        <w:t xml:space="preserve">All the links are articles in Open journals: </w:t>
      </w:r>
    </w:p>
    <w:p w14:paraId="582C8A3E" w14:textId="73925639" w:rsidR="00EA5F19" w:rsidRPr="00593A41" w:rsidRDefault="00EA5F19" w:rsidP="00EA5F19">
      <w:pPr>
        <w:pStyle w:val="NormalWeb"/>
        <w:numPr>
          <w:ilvl w:val="0"/>
          <w:numId w:val="15"/>
        </w:numPr>
        <w:rPr>
          <w:rFonts w:asciiTheme="majorHAnsi" w:hAnsiTheme="majorHAnsi" w:cstheme="majorHAnsi"/>
          <w:color w:val="000000"/>
          <w:lang w:val="es-ES"/>
        </w:rPr>
      </w:pPr>
      <w:r w:rsidRPr="00593A41">
        <w:rPr>
          <w:rFonts w:asciiTheme="majorHAnsi" w:hAnsiTheme="majorHAnsi" w:cstheme="majorHAnsi"/>
          <w:color w:val="000000"/>
          <w:lang w:val="es-ES"/>
        </w:rPr>
        <w:t>Datos para la representación de la variación fonológica del español de Andalucía — aborda variación fonológica interna en español andaluz, considerando prestigio social y modelos ideales de pronunciación.</w:t>
      </w:r>
      <w:r w:rsidRPr="00593A41">
        <w:rPr>
          <w:rStyle w:val="apple-converted-space"/>
          <w:rFonts w:asciiTheme="majorHAnsi" w:hAnsiTheme="majorHAnsi" w:cstheme="majorHAnsi"/>
          <w:color w:val="000000"/>
          <w:lang w:val="es-ES"/>
        </w:rPr>
        <w:t> </w:t>
      </w:r>
      <w:hyperlink r:id="rId16" w:history="1">
        <w:proofErr w:type="spellStart"/>
        <w:r w:rsidR="009B4CF3" w:rsidRPr="00593A41">
          <w:rPr>
            <w:rStyle w:val="Hyperlink"/>
            <w:rFonts w:asciiTheme="majorHAnsi" w:hAnsiTheme="majorHAnsi" w:cstheme="majorHAnsi"/>
          </w:rPr>
          <w:t>Interlingüística</w:t>
        </w:r>
        <w:proofErr w:type="spellEnd"/>
      </w:hyperlink>
    </w:p>
    <w:p w14:paraId="3FC040D1" w14:textId="77777777" w:rsidR="00EA5F19" w:rsidRPr="00593A41" w:rsidRDefault="00EA5F19" w:rsidP="00EA5F19">
      <w:pPr>
        <w:pStyle w:val="NormalWeb"/>
        <w:numPr>
          <w:ilvl w:val="0"/>
          <w:numId w:val="15"/>
        </w:numPr>
        <w:rPr>
          <w:rFonts w:asciiTheme="majorHAnsi" w:hAnsiTheme="majorHAnsi" w:cstheme="majorHAnsi"/>
          <w:color w:val="000000"/>
          <w:lang w:val="es-ES"/>
        </w:rPr>
      </w:pPr>
      <w:r w:rsidRPr="00593A41">
        <w:rPr>
          <w:rFonts w:asciiTheme="majorHAnsi" w:hAnsiTheme="majorHAnsi" w:cstheme="majorHAnsi"/>
          <w:color w:val="000000"/>
          <w:lang w:val="es-ES"/>
        </w:rPr>
        <w:t>Variación de la /</w:t>
      </w:r>
      <w:r w:rsidRPr="00593A41">
        <w:rPr>
          <w:rFonts w:asciiTheme="majorHAnsi" w:hAnsiTheme="majorHAnsi" w:cstheme="majorHAnsi"/>
          <w:color w:val="000000"/>
          <w:lang w:val="es-ES"/>
        </w:rPr>
        <w:noBreakHyphen/>
        <w:t xml:space="preserve">s/ postnuclear en español: patrones sociolingüísticos y </w:t>
      </w:r>
      <w:proofErr w:type="spellStart"/>
      <w:r w:rsidRPr="00593A41">
        <w:rPr>
          <w:rFonts w:asciiTheme="majorHAnsi" w:hAnsiTheme="majorHAnsi" w:cstheme="majorHAnsi"/>
          <w:color w:val="000000"/>
          <w:lang w:val="es-ES"/>
        </w:rPr>
        <w:t>geolectales</w:t>
      </w:r>
      <w:proofErr w:type="spellEnd"/>
      <w:r w:rsidRPr="00593A41">
        <w:rPr>
          <w:rFonts w:asciiTheme="majorHAnsi" w:hAnsiTheme="majorHAnsi" w:cstheme="majorHAnsi"/>
          <w:color w:val="000000"/>
          <w:lang w:val="es-ES"/>
        </w:rPr>
        <w:t xml:space="preserve"> — estudio sobre debilitamiento/pérdida de /-s/ postnuclear en español, con enfoque fonético-fonológico.</w:t>
      </w:r>
      <w:r w:rsidRPr="00593A41">
        <w:rPr>
          <w:rStyle w:val="apple-converted-space"/>
          <w:rFonts w:asciiTheme="majorHAnsi" w:hAnsiTheme="majorHAnsi" w:cstheme="majorHAnsi"/>
          <w:color w:val="000000"/>
          <w:lang w:val="es-ES"/>
        </w:rPr>
        <w:t> </w:t>
      </w:r>
      <w:hyperlink r:id="rId17" w:tgtFrame="_blank" w:history="1">
        <w:r w:rsidRPr="00593A41">
          <w:rPr>
            <w:rStyle w:val="max-w-15ch"/>
            <w:rFonts w:asciiTheme="majorHAnsi" w:hAnsiTheme="majorHAnsi" w:cstheme="majorHAnsi"/>
            <w:color w:val="0000FF"/>
            <w:u w:val="single"/>
            <w:lang w:val="es-ES"/>
          </w:rPr>
          <w:t>Revistas UCM</w:t>
        </w:r>
      </w:hyperlink>
    </w:p>
    <w:p w14:paraId="4D837907" w14:textId="77777777" w:rsidR="00EA5F19" w:rsidRPr="00593A41" w:rsidRDefault="00EA5F19" w:rsidP="00EA5F19">
      <w:pPr>
        <w:pStyle w:val="NormalWeb"/>
        <w:numPr>
          <w:ilvl w:val="0"/>
          <w:numId w:val="15"/>
        </w:numPr>
        <w:rPr>
          <w:rFonts w:asciiTheme="majorHAnsi" w:hAnsiTheme="majorHAnsi" w:cstheme="majorHAnsi"/>
          <w:color w:val="000000"/>
        </w:rPr>
      </w:pPr>
      <w:r w:rsidRPr="00593A41">
        <w:rPr>
          <w:rFonts w:asciiTheme="majorHAnsi" w:hAnsiTheme="majorHAnsi" w:cstheme="majorHAnsi"/>
          <w:color w:val="000000"/>
          <w:lang w:val="es-ES"/>
        </w:rPr>
        <w:t xml:space="preserve">Semántica léxica y sociolingüística </w:t>
      </w:r>
      <w:proofErr w:type="spellStart"/>
      <w:r w:rsidRPr="00593A41">
        <w:rPr>
          <w:rFonts w:asciiTheme="majorHAnsi" w:hAnsiTheme="majorHAnsi" w:cstheme="majorHAnsi"/>
          <w:color w:val="000000"/>
          <w:lang w:val="es-ES"/>
        </w:rPr>
        <w:t>variacionista</w:t>
      </w:r>
      <w:proofErr w:type="spellEnd"/>
      <w:r w:rsidRPr="00593A41">
        <w:rPr>
          <w:rFonts w:asciiTheme="majorHAnsi" w:hAnsiTheme="majorHAnsi" w:cstheme="majorHAnsi"/>
          <w:color w:val="000000"/>
          <w:lang w:val="es-ES"/>
        </w:rPr>
        <w:t>: las marcas de uso y la variación de expresión en español — explora la variación léxica desde una perspectiva sociolingüística, considerando factores sociales como formalidad, oyente, situación comunicativa.</w:t>
      </w:r>
      <w:r w:rsidRPr="00593A41">
        <w:rPr>
          <w:rStyle w:val="apple-converted-space"/>
          <w:rFonts w:asciiTheme="majorHAnsi" w:hAnsiTheme="majorHAnsi" w:cstheme="majorHAnsi"/>
          <w:color w:val="000000"/>
          <w:lang w:val="es-ES"/>
        </w:rPr>
        <w:t> </w:t>
      </w:r>
      <w:hyperlink r:id="rId18" w:tgtFrame="_blank" w:history="1">
        <w:proofErr w:type="spellStart"/>
        <w:r w:rsidRPr="00593A41">
          <w:rPr>
            <w:rStyle w:val="max-w-15ch"/>
            <w:rFonts w:asciiTheme="majorHAnsi" w:hAnsiTheme="majorHAnsi" w:cstheme="majorHAnsi"/>
            <w:color w:val="0000FF"/>
            <w:u w:val="single"/>
          </w:rPr>
          <w:t>Revistas</w:t>
        </w:r>
        <w:proofErr w:type="spellEnd"/>
        <w:r w:rsidRPr="00593A41">
          <w:rPr>
            <w:rStyle w:val="max-w-15ch"/>
            <w:rFonts w:asciiTheme="majorHAnsi" w:hAnsiTheme="majorHAnsi" w:cstheme="majorHAnsi"/>
            <w:color w:val="0000FF"/>
            <w:u w:val="single"/>
          </w:rPr>
          <w:t xml:space="preserve"> UNAV</w:t>
        </w:r>
        <w:r w:rsidRPr="00593A41">
          <w:rPr>
            <w:rStyle w:val="-me-1"/>
            <w:rFonts w:asciiTheme="majorHAnsi" w:hAnsiTheme="majorHAnsi" w:cstheme="majorHAnsi"/>
            <w:color w:val="0000FF"/>
            <w:u w:val="single"/>
          </w:rPr>
          <w:t>+1</w:t>
        </w:r>
      </w:hyperlink>
    </w:p>
    <w:p w14:paraId="47C6D8FC" w14:textId="70CDEC69" w:rsidR="009B4CF3" w:rsidRPr="00593A41" w:rsidRDefault="00EA5F19" w:rsidP="009B4CF3">
      <w:pPr>
        <w:pStyle w:val="NormalWeb"/>
        <w:numPr>
          <w:ilvl w:val="0"/>
          <w:numId w:val="15"/>
        </w:numPr>
        <w:rPr>
          <w:rFonts w:asciiTheme="majorHAnsi" w:hAnsiTheme="majorHAnsi" w:cstheme="majorHAnsi"/>
          <w:color w:val="000000"/>
          <w:lang w:val="es-ES"/>
        </w:rPr>
      </w:pPr>
      <w:r w:rsidRPr="00593A41">
        <w:rPr>
          <w:rFonts w:asciiTheme="majorHAnsi" w:hAnsiTheme="majorHAnsi" w:cstheme="majorHAnsi"/>
          <w:color w:val="000000"/>
          <w:lang w:val="es-ES"/>
        </w:rPr>
        <w:t xml:space="preserve">Variación sintáctica en español con verbos no predicativos desde una perspectiva </w:t>
      </w:r>
      <w:proofErr w:type="spellStart"/>
      <w:r w:rsidRPr="00593A41">
        <w:rPr>
          <w:rFonts w:asciiTheme="majorHAnsi" w:hAnsiTheme="majorHAnsi" w:cstheme="majorHAnsi"/>
          <w:color w:val="000000"/>
          <w:lang w:val="es-ES"/>
        </w:rPr>
        <w:t>microparamétrica</w:t>
      </w:r>
      <w:proofErr w:type="spellEnd"/>
      <w:r w:rsidRPr="00593A41">
        <w:rPr>
          <w:rFonts w:asciiTheme="majorHAnsi" w:hAnsiTheme="majorHAnsi" w:cstheme="majorHAnsi"/>
          <w:color w:val="000000"/>
          <w:lang w:val="es-ES"/>
        </w:rPr>
        <w:t>: construcciones existenciales, copulativas y semicopulativas — análisis sobre variación sintáctica interna en español, centrándose en verbos no predicativos (ser, estar, haber) y su distinta realización dialectal.</w:t>
      </w:r>
      <w:r w:rsidRPr="00593A41">
        <w:rPr>
          <w:rStyle w:val="apple-converted-space"/>
          <w:rFonts w:asciiTheme="majorHAnsi" w:hAnsiTheme="majorHAnsi" w:cstheme="majorHAnsi"/>
          <w:color w:val="000000"/>
          <w:lang w:val="es-ES"/>
        </w:rPr>
        <w:t> </w:t>
      </w:r>
      <w:hyperlink r:id="rId19" w:history="1">
        <w:r w:rsidR="009B4CF3" w:rsidRPr="00593A41">
          <w:rPr>
            <w:rStyle w:val="Hyperlink"/>
            <w:rFonts w:asciiTheme="majorHAnsi" w:hAnsiTheme="majorHAnsi" w:cstheme="majorHAnsi"/>
          </w:rPr>
          <w:t>Revista SEL</w:t>
        </w:r>
      </w:hyperlink>
    </w:p>
    <w:p w14:paraId="327F146A" w14:textId="0FD3C281" w:rsidR="00EA5F19" w:rsidRPr="00593A41" w:rsidRDefault="00EA5F19" w:rsidP="00EA5F19">
      <w:pPr>
        <w:pStyle w:val="NormalWeb"/>
        <w:numPr>
          <w:ilvl w:val="0"/>
          <w:numId w:val="15"/>
        </w:numPr>
        <w:rPr>
          <w:rFonts w:asciiTheme="majorHAnsi" w:hAnsiTheme="majorHAnsi" w:cstheme="majorHAnsi"/>
          <w:color w:val="000000"/>
          <w:lang w:val="es-ES"/>
        </w:rPr>
      </w:pPr>
      <w:r w:rsidRPr="00593A41">
        <w:rPr>
          <w:rFonts w:asciiTheme="majorHAnsi" w:hAnsiTheme="majorHAnsi" w:cstheme="majorHAnsi"/>
          <w:color w:val="000000"/>
          <w:lang w:val="es-ES"/>
        </w:rPr>
        <w:t xml:space="preserve"> </w:t>
      </w:r>
      <w:r w:rsidR="009B4CF3" w:rsidRPr="00593A41">
        <w:rPr>
          <w:rFonts w:asciiTheme="majorHAnsi" w:hAnsiTheme="majorHAnsi" w:cstheme="majorHAnsi"/>
          <w:color w:val="000000"/>
          <w:lang w:val="es-ES"/>
        </w:rPr>
        <w:t>En t</w:t>
      </w:r>
      <w:r w:rsidRPr="00593A41">
        <w:rPr>
          <w:rFonts w:asciiTheme="majorHAnsi" w:hAnsiTheme="majorHAnsi" w:cstheme="majorHAnsi"/>
          <w:color w:val="000000"/>
          <w:lang w:val="es-ES"/>
        </w:rPr>
        <w:t>orno a la variación sintáctica: el problema del significado — reflexión teórica sobre variación sintáctica, niveles de análisis, significado y variación lingüística interna.</w:t>
      </w:r>
      <w:r w:rsidRPr="00593A41">
        <w:rPr>
          <w:rStyle w:val="apple-converted-space"/>
          <w:rFonts w:asciiTheme="majorHAnsi" w:hAnsiTheme="majorHAnsi" w:cstheme="majorHAnsi"/>
          <w:color w:val="000000"/>
          <w:lang w:val="es-ES"/>
        </w:rPr>
        <w:t> </w:t>
      </w:r>
      <w:hyperlink r:id="rId20" w:tgtFrame="_blank" w:history="1">
        <w:proofErr w:type="spellStart"/>
        <w:r w:rsidRPr="00593A41">
          <w:rPr>
            <w:rStyle w:val="max-w-15ch"/>
            <w:rFonts w:asciiTheme="majorHAnsi" w:hAnsiTheme="majorHAnsi" w:cstheme="majorHAnsi"/>
            <w:color w:val="0000FF"/>
            <w:u w:val="single"/>
            <w:lang w:val="es-ES"/>
          </w:rPr>
          <w:t>accedaCRIS</w:t>
        </w:r>
        <w:proofErr w:type="spellEnd"/>
      </w:hyperlink>
    </w:p>
    <w:p w14:paraId="503EEA51" w14:textId="77777777" w:rsidR="00EA5F19" w:rsidRPr="00593A41" w:rsidRDefault="00EA5F19" w:rsidP="00EA5F19">
      <w:pPr>
        <w:rPr>
          <w:rFonts w:asciiTheme="majorHAnsi" w:hAnsiTheme="majorHAnsi" w:cstheme="majorHAnsi"/>
          <w:lang w:val="es-ES"/>
        </w:rPr>
      </w:pPr>
    </w:p>
    <w:p w14:paraId="18B00E07" w14:textId="78872A9B" w:rsidR="00EA5F19" w:rsidRPr="00593A41" w:rsidRDefault="00EA5F19" w:rsidP="00EA5F19">
      <w:pPr>
        <w:rPr>
          <w:rFonts w:asciiTheme="majorHAnsi" w:hAnsiTheme="majorHAnsi" w:cstheme="majorHAnsi"/>
          <w:lang w:val="es-ES"/>
        </w:rPr>
      </w:pPr>
      <w:r w:rsidRPr="00593A41">
        <w:rPr>
          <w:rFonts w:asciiTheme="majorHAnsi" w:hAnsiTheme="majorHAnsi" w:cstheme="majorHAnsi"/>
          <w:lang w:val="es-ES"/>
        </w:rPr>
        <w:t>MODULE 4. EXTERNAL VARIATION</w:t>
      </w:r>
      <w:r w:rsidR="009145EA">
        <w:rPr>
          <w:rFonts w:asciiTheme="majorHAnsi" w:hAnsiTheme="majorHAnsi" w:cstheme="majorHAnsi"/>
          <w:lang w:val="es-ES"/>
        </w:rPr>
        <w:t xml:space="preserve"> - </w:t>
      </w:r>
    </w:p>
    <w:p w14:paraId="6351979D" w14:textId="62971E1A" w:rsidR="009B4CF3" w:rsidRPr="00593A41" w:rsidRDefault="009B4CF3" w:rsidP="00EA5F19">
      <w:pPr>
        <w:rPr>
          <w:rFonts w:asciiTheme="majorHAnsi" w:hAnsiTheme="majorHAnsi" w:cstheme="majorHAnsi"/>
          <w:lang w:val="es-ES"/>
        </w:rPr>
      </w:pPr>
      <w:r w:rsidRPr="00593A41">
        <w:rPr>
          <w:rFonts w:asciiTheme="majorHAnsi" w:hAnsiTheme="majorHAnsi" w:cstheme="majorHAnsi"/>
          <w:lang w:val="es-ES"/>
        </w:rPr>
        <w:t>YouTube Videos:</w:t>
      </w:r>
    </w:p>
    <w:p w14:paraId="3516EBE6" w14:textId="77777777" w:rsidR="00EA5F19" w:rsidRPr="00593A41" w:rsidRDefault="00EA5F19" w:rsidP="00EA5F1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73540"/>
          <w:lang w:val="es-ES"/>
        </w:rPr>
      </w:pPr>
      <w:hyperlink r:id="rId21" w:tgtFrame="_blank" w:tooltip="Link" w:history="1">
        <w:r w:rsidRPr="00593A41">
          <w:rPr>
            <w:rStyle w:val="Hyperlink"/>
            <w:rFonts w:asciiTheme="majorHAnsi" w:hAnsiTheme="majorHAnsi" w:cstheme="majorHAnsi"/>
            <w:color w:val="3344DD"/>
            <w:lang w:val="es-ES"/>
          </w:rPr>
          <w:t>Variedades sociales o diastrática</w:t>
        </w:r>
        <w:r w:rsidRPr="00593A41">
          <w:rPr>
            <w:rStyle w:val="Hyperlink"/>
            <w:rFonts w:asciiTheme="majorHAnsi" w:eastAsiaTheme="majorEastAsia" w:hAnsiTheme="majorHAnsi" w:cstheme="majorHAnsi"/>
            <w:color w:val="3344DD"/>
            <w:lang w:val="es-ES"/>
          </w:rPr>
          <w:t>s</w:t>
        </w:r>
      </w:hyperlink>
    </w:p>
    <w:p w14:paraId="4B64A9BA" w14:textId="77777777" w:rsidR="00EA5F19" w:rsidRPr="00593A41" w:rsidRDefault="00EA5F19" w:rsidP="00EA5F19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73540"/>
          <w:lang w:val="es-ES"/>
        </w:rPr>
      </w:pPr>
      <w:hyperlink r:id="rId22" w:tgtFrame="_blank" w:history="1">
        <w:r w:rsidRPr="00593A41">
          <w:rPr>
            <w:rStyle w:val="Hyperlink"/>
            <w:rFonts w:asciiTheme="majorHAnsi" w:hAnsiTheme="majorHAnsi" w:cstheme="majorHAnsi"/>
            <w:color w:val="3344DD"/>
            <w:lang w:val="es-ES"/>
          </w:rPr>
          <w:t>Variedades sociales</w:t>
        </w:r>
      </w:hyperlink>
      <w:r w:rsidRPr="00593A41">
        <w:rPr>
          <w:rFonts w:asciiTheme="majorHAnsi" w:hAnsiTheme="majorHAnsi" w:cstheme="majorHAnsi"/>
          <w:color w:val="273540"/>
          <w:lang w:val="es-ES"/>
        </w:rPr>
        <w:t> </w:t>
      </w:r>
    </w:p>
    <w:p w14:paraId="72AAB386" w14:textId="77777777" w:rsidR="00EA5F19" w:rsidRPr="00593A41" w:rsidRDefault="00EA5F19" w:rsidP="00EA5F19">
      <w:pPr>
        <w:rPr>
          <w:rFonts w:asciiTheme="majorHAnsi" w:hAnsiTheme="majorHAnsi" w:cstheme="majorHAnsi"/>
          <w:lang w:val="es-ES"/>
        </w:rPr>
      </w:pPr>
    </w:p>
    <w:p w14:paraId="4A44FCD1" w14:textId="7DA22200" w:rsidR="009B4CF3" w:rsidRPr="00593A41" w:rsidRDefault="009B4CF3" w:rsidP="00EA5F19">
      <w:pPr>
        <w:rPr>
          <w:rFonts w:asciiTheme="majorHAnsi" w:hAnsiTheme="majorHAnsi" w:cstheme="majorHAnsi"/>
          <w:lang w:val="es-ES"/>
        </w:rPr>
      </w:pPr>
      <w:r w:rsidRPr="00593A41">
        <w:rPr>
          <w:rFonts w:asciiTheme="majorHAnsi" w:hAnsiTheme="majorHAnsi" w:cstheme="majorHAnsi"/>
          <w:lang w:val="es-ES"/>
        </w:rPr>
        <w:t xml:space="preserve">Open Access Reading: </w:t>
      </w:r>
    </w:p>
    <w:p w14:paraId="19B61451" w14:textId="77777777" w:rsidR="00EA5F19" w:rsidRPr="00593A41" w:rsidRDefault="00EA5F19" w:rsidP="00EA5F19">
      <w:pPr>
        <w:rPr>
          <w:rFonts w:asciiTheme="majorHAnsi" w:hAnsiTheme="majorHAnsi" w:cstheme="majorHAnsi"/>
          <w:lang w:val="es-ES"/>
        </w:rPr>
      </w:pPr>
      <w:hyperlink r:id="rId23" w:history="1">
        <w:r w:rsidRPr="00593A41">
          <w:rPr>
            <w:rStyle w:val="Hyperlink"/>
            <w:rFonts w:asciiTheme="majorHAnsi" w:hAnsiTheme="majorHAnsi" w:cstheme="majorHAnsi"/>
            <w:lang w:val="es-ES"/>
          </w:rPr>
          <w:t>Motivaciones sociológicas en el cambio lingüístico</w:t>
        </w:r>
      </w:hyperlink>
    </w:p>
    <w:p w14:paraId="79362BD5" w14:textId="77777777" w:rsidR="00EA5F19" w:rsidRPr="00593A41" w:rsidRDefault="00EA5F19" w:rsidP="00EA5F19">
      <w:pPr>
        <w:rPr>
          <w:rFonts w:asciiTheme="majorHAnsi" w:hAnsiTheme="majorHAnsi" w:cstheme="majorHAnsi"/>
          <w:lang w:val="es-ES"/>
        </w:rPr>
      </w:pPr>
    </w:p>
    <w:p w14:paraId="2E3C845D" w14:textId="77777777" w:rsidR="00EA5F19" w:rsidRPr="00593A41" w:rsidRDefault="00EA5F19" w:rsidP="00EA5F19">
      <w:pPr>
        <w:rPr>
          <w:rFonts w:asciiTheme="majorHAnsi" w:hAnsiTheme="majorHAnsi" w:cstheme="majorHAnsi"/>
          <w:lang w:val="es-ES"/>
        </w:rPr>
      </w:pPr>
      <w:r w:rsidRPr="00593A41">
        <w:rPr>
          <w:rFonts w:asciiTheme="majorHAnsi" w:hAnsiTheme="majorHAnsi" w:cstheme="majorHAnsi"/>
          <w:lang w:val="es-ES"/>
        </w:rPr>
        <w:t>MODULE 5. LINGUISTIC STRATIFICATION</w:t>
      </w:r>
    </w:p>
    <w:p w14:paraId="62AEB288" w14:textId="271934C5" w:rsidR="00EA5F19" w:rsidRPr="00593A41" w:rsidRDefault="00EA5F19" w:rsidP="00EA5F19">
      <w:pPr>
        <w:pStyle w:val="NormalWeb"/>
        <w:rPr>
          <w:rFonts w:asciiTheme="majorHAnsi" w:hAnsiTheme="majorHAnsi" w:cstheme="majorHAnsi"/>
          <w:lang w:val="en-US"/>
        </w:rPr>
      </w:pPr>
      <w:r w:rsidRPr="00593A41">
        <w:rPr>
          <w:rFonts w:asciiTheme="majorHAnsi" w:hAnsiTheme="majorHAnsi" w:cstheme="majorHAnsi"/>
          <w:lang w:val="en-US"/>
        </w:rPr>
        <w:t>Studies</w:t>
      </w:r>
      <w:r w:rsidR="009B4CF3" w:rsidRPr="00593A41">
        <w:rPr>
          <w:rFonts w:asciiTheme="majorHAnsi" w:hAnsiTheme="majorHAnsi" w:cstheme="majorHAnsi"/>
          <w:lang w:val="en-US"/>
        </w:rPr>
        <w:t xml:space="preserve"> in Open Access Journals:</w:t>
      </w:r>
    </w:p>
    <w:p w14:paraId="630407EF" w14:textId="77777777" w:rsidR="00EA5F19" w:rsidRPr="00593A41" w:rsidRDefault="00EA5F19" w:rsidP="00EA5F19">
      <w:pPr>
        <w:pStyle w:val="NormalWeb"/>
        <w:rPr>
          <w:rStyle w:val="ms-1"/>
          <w:rFonts w:asciiTheme="majorHAnsi" w:eastAsiaTheme="majorEastAsia" w:hAnsiTheme="majorHAnsi" w:cstheme="majorHAnsi"/>
          <w:lang w:val="es-ES"/>
        </w:rPr>
      </w:pPr>
      <w:r w:rsidRPr="00593A41">
        <w:rPr>
          <w:rFonts w:asciiTheme="majorHAnsi" w:hAnsiTheme="majorHAnsi" w:cstheme="majorHAnsi"/>
          <w:lang w:val="es-ES"/>
        </w:rPr>
        <w:t>-Estudio de la estratificación social de una comunidad de habla. En este estudio se analiza la estratificación social de la comunidad de habla de Valparaíso (Chile), y se basa en indicadores como educación, ocupación y nivel de ingresos para segmentar hablantes y examinar sus patrones de habla.</w:t>
      </w:r>
      <w:r w:rsidRPr="00593A41">
        <w:rPr>
          <w:rStyle w:val="apple-converted-space"/>
          <w:rFonts w:asciiTheme="majorHAnsi" w:hAnsiTheme="majorHAnsi" w:cstheme="majorHAnsi"/>
          <w:lang w:val="es-ES"/>
        </w:rPr>
        <w:t> </w:t>
      </w:r>
      <w:hyperlink r:id="rId24" w:tgtFrame="_blank" w:history="1">
        <w:r w:rsidRPr="00593A41">
          <w:rPr>
            <w:rStyle w:val="max-w-15ch"/>
            <w:rFonts w:asciiTheme="majorHAnsi" w:hAnsiTheme="majorHAnsi" w:cstheme="majorHAnsi"/>
            <w:color w:val="0000FF"/>
            <w:u w:val="single"/>
            <w:lang w:val="es-ES"/>
          </w:rPr>
          <w:t>scielo.cl</w:t>
        </w:r>
      </w:hyperlink>
    </w:p>
    <w:p w14:paraId="2CB157AF" w14:textId="77777777" w:rsidR="00EA5F19" w:rsidRPr="00593A41" w:rsidRDefault="00EA5F19" w:rsidP="00EA5F19">
      <w:pPr>
        <w:pStyle w:val="NormalWeb"/>
        <w:rPr>
          <w:rFonts w:asciiTheme="majorHAnsi" w:hAnsiTheme="majorHAnsi" w:cstheme="majorHAnsi"/>
          <w:lang w:val="es-ES"/>
        </w:rPr>
      </w:pPr>
      <w:r w:rsidRPr="00593A41">
        <w:rPr>
          <w:rStyle w:val="ms-1"/>
          <w:rFonts w:asciiTheme="majorHAnsi" w:eastAsiaTheme="majorEastAsia" w:hAnsiTheme="majorHAnsi" w:cstheme="majorHAnsi"/>
          <w:lang w:val="es-ES"/>
        </w:rPr>
        <w:t xml:space="preserve">-Estudio en Valparaíso, Chile. </w:t>
      </w:r>
      <w:hyperlink r:id="rId25" w:history="1">
        <w:r w:rsidRPr="00593A41">
          <w:rPr>
            <w:rStyle w:val="Hyperlink"/>
            <w:rFonts w:asciiTheme="majorHAnsi" w:eastAsiaTheme="majorEastAsia" w:hAnsiTheme="majorHAnsi" w:cstheme="majorHAnsi"/>
            <w:lang w:val="es-ES"/>
          </w:rPr>
          <w:t>Scielo</w:t>
        </w:r>
      </w:hyperlink>
    </w:p>
    <w:p w14:paraId="2A7D91B8" w14:textId="77777777" w:rsidR="00EA5F19" w:rsidRPr="00593A41" w:rsidRDefault="00EA5F19" w:rsidP="00EA5F19">
      <w:pPr>
        <w:rPr>
          <w:rFonts w:asciiTheme="majorHAnsi" w:hAnsiTheme="majorHAnsi" w:cstheme="majorHAnsi"/>
          <w:lang w:val="es-ES"/>
        </w:rPr>
      </w:pPr>
    </w:p>
    <w:p w14:paraId="2E4BFBB6" w14:textId="77777777" w:rsidR="00EA5F19" w:rsidRPr="00593A41" w:rsidRDefault="00EA5F19" w:rsidP="00EA5F19">
      <w:pPr>
        <w:rPr>
          <w:rFonts w:asciiTheme="majorHAnsi" w:hAnsiTheme="majorHAnsi" w:cstheme="majorHAnsi"/>
          <w:lang w:val="es-ES"/>
        </w:rPr>
      </w:pPr>
      <w:r w:rsidRPr="00593A41">
        <w:rPr>
          <w:rFonts w:asciiTheme="majorHAnsi" w:hAnsiTheme="majorHAnsi" w:cstheme="majorHAnsi"/>
          <w:lang w:val="es-ES"/>
        </w:rPr>
        <w:t>MODULE 6. LINGUISTIC VARIATION AND CHANGE</w:t>
      </w:r>
    </w:p>
    <w:p w14:paraId="340453FA" w14:textId="2752F6A8" w:rsidR="00EA5F19" w:rsidRPr="00593A41" w:rsidRDefault="00EA5F19" w:rsidP="00EA5F19">
      <w:pPr>
        <w:rPr>
          <w:rFonts w:asciiTheme="majorHAnsi" w:hAnsiTheme="majorHAnsi" w:cstheme="majorHAnsi"/>
          <w:lang w:val="es-ES"/>
        </w:rPr>
      </w:pPr>
      <w:hyperlink r:id="rId26" w:history="1">
        <w:r w:rsidRPr="00593A41">
          <w:rPr>
            <w:rStyle w:val="Hyperlink"/>
            <w:rFonts w:asciiTheme="majorHAnsi" w:hAnsiTheme="majorHAnsi" w:cstheme="majorHAnsi"/>
            <w:lang w:val="es-ES"/>
          </w:rPr>
          <w:t>Variación y cambio lingüístico</w:t>
        </w:r>
      </w:hyperlink>
      <w:r w:rsidRPr="00593A41">
        <w:rPr>
          <w:rFonts w:asciiTheme="majorHAnsi" w:hAnsiTheme="majorHAnsi" w:cstheme="majorHAnsi"/>
          <w:lang w:val="es-ES"/>
        </w:rPr>
        <w:t xml:space="preserve"> (</w:t>
      </w:r>
      <w:r w:rsidR="00B74406" w:rsidRPr="00593A41">
        <w:rPr>
          <w:rFonts w:asciiTheme="majorHAnsi" w:hAnsiTheme="majorHAnsi" w:cstheme="majorHAnsi"/>
          <w:lang w:val="es-ES"/>
        </w:rPr>
        <w:t xml:space="preserve">open Access </w:t>
      </w:r>
      <w:r w:rsidRPr="00593A41">
        <w:rPr>
          <w:rFonts w:asciiTheme="majorHAnsi" w:hAnsiTheme="majorHAnsi" w:cstheme="majorHAnsi"/>
          <w:lang w:val="es-ES"/>
        </w:rPr>
        <w:t>BLOG)</w:t>
      </w:r>
    </w:p>
    <w:p w14:paraId="25167603" w14:textId="77777777" w:rsidR="00EA5F19" w:rsidRPr="00593A41" w:rsidRDefault="00EA5F19" w:rsidP="00EA5F19">
      <w:pPr>
        <w:rPr>
          <w:rFonts w:asciiTheme="majorHAnsi" w:hAnsiTheme="majorHAnsi" w:cstheme="majorHAnsi"/>
          <w:lang w:val="es-ES"/>
        </w:rPr>
      </w:pPr>
    </w:p>
    <w:p w14:paraId="69BA22E9" w14:textId="77777777" w:rsidR="00EA5F19" w:rsidRPr="00593A41" w:rsidRDefault="00EA5F19" w:rsidP="00EA5F19">
      <w:pPr>
        <w:rPr>
          <w:rFonts w:asciiTheme="majorHAnsi" w:hAnsiTheme="majorHAnsi" w:cstheme="majorHAnsi"/>
          <w:lang w:val="es-ES"/>
        </w:rPr>
      </w:pPr>
    </w:p>
    <w:p w14:paraId="24DA2BF9" w14:textId="77777777" w:rsidR="00EA5F19" w:rsidRPr="00593A41" w:rsidRDefault="00EA5F19" w:rsidP="00EA5F19">
      <w:pPr>
        <w:rPr>
          <w:rFonts w:asciiTheme="majorHAnsi" w:hAnsiTheme="majorHAnsi" w:cstheme="majorHAnsi"/>
          <w:lang w:val="es-ES"/>
        </w:rPr>
      </w:pPr>
      <w:r w:rsidRPr="00593A41">
        <w:rPr>
          <w:rFonts w:asciiTheme="majorHAnsi" w:hAnsiTheme="majorHAnsi" w:cstheme="majorHAnsi"/>
          <w:lang w:val="es-ES"/>
        </w:rPr>
        <w:t>MODULE 7. CUANTITATIVE AND CUALITATIVE RESEARCH</w:t>
      </w:r>
    </w:p>
    <w:p w14:paraId="60D5B570" w14:textId="4289B23E" w:rsidR="00EA5F19" w:rsidRPr="00593A41" w:rsidRDefault="00EA5F19" w:rsidP="00EA5F19">
      <w:pPr>
        <w:rPr>
          <w:rFonts w:asciiTheme="majorHAnsi" w:hAnsiTheme="majorHAnsi" w:cstheme="majorHAnsi"/>
          <w:lang w:val="es-ES"/>
        </w:rPr>
      </w:pPr>
      <w:hyperlink r:id="rId27" w:history="1">
        <w:r w:rsidRPr="00593A41">
          <w:rPr>
            <w:rStyle w:val="Hyperlink"/>
            <w:rFonts w:asciiTheme="majorHAnsi" w:hAnsiTheme="majorHAnsi" w:cstheme="majorHAnsi"/>
            <w:lang w:val="es-ES"/>
          </w:rPr>
          <w:t>Investigación cuantitativa y cualitativa</w:t>
        </w:r>
      </w:hyperlink>
      <w:r w:rsidR="00B74406" w:rsidRPr="00593A41">
        <w:rPr>
          <w:rFonts w:asciiTheme="majorHAnsi" w:hAnsiTheme="majorHAnsi" w:cstheme="majorHAnsi"/>
          <w:lang w:val="es-ES"/>
        </w:rPr>
        <w:t xml:space="preserve"> (</w:t>
      </w:r>
      <w:proofErr w:type="spellStart"/>
      <w:r w:rsidR="00B74406" w:rsidRPr="00593A41">
        <w:rPr>
          <w:rFonts w:asciiTheme="majorHAnsi" w:hAnsiTheme="majorHAnsi" w:cstheme="majorHAnsi"/>
          <w:lang w:val="es-ES"/>
        </w:rPr>
        <w:t>YouTUbe</w:t>
      </w:r>
      <w:proofErr w:type="spellEnd"/>
      <w:r w:rsidR="00B74406" w:rsidRPr="00593A41">
        <w:rPr>
          <w:rFonts w:asciiTheme="majorHAnsi" w:hAnsiTheme="majorHAnsi" w:cstheme="majorHAnsi"/>
          <w:lang w:val="es-ES"/>
        </w:rPr>
        <w:t xml:space="preserve"> video </w:t>
      </w:r>
      <w:proofErr w:type="spellStart"/>
      <w:r w:rsidR="00B74406" w:rsidRPr="00593A41">
        <w:rPr>
          <w:rFonts w:asciiTheme="majorHAnsi" w:hAnsiTheme="majorHAnsi" w:cstheme="majorHAnsi"/>
          <w:lang w:val="es-ES"/>
        </w:rPr>
        <w:t>from</w:t>
      </w:r>
      <w:proofErr w:type="spellEnd"/>
      <w:r w:rsidR="00B74406" w:rsidRPr="00593A41">
        <w:rPr>
          <w:rFonts w:asciiTheme="majorHAnsi" w:hAnsiTheme="majorHAnsi" w:cstheme="majorHAnsi"/>
          <w:lang w:val="es-ES"/>
        </w:rPr>
        <w:t xml:space="preserve"> the UNAM, </w:t>
      </w:r>
      <w:proofErr w:type="spellStart"/>
      <w:r w:rsidR="00B74406" w:rsidRPr="00593A41">
        <w:rPr>
          <w:rFonts w:asciiTheme="majorHAnsi" w:hAnsiTheme="majorHAnsi" w:cstheme="majorHAnsi"/>
          <w:lang w:val="es-ES"/>
        </w:rPr>
        <w:t>university</w:t>
      </w:r>
      <w:proofErr w:type="spellEnd"/>
      <w:r w:rsidR="00B74406" w:rsidRPr="00593A41">
        <w:rPr>
          <w:rFonts w:asciiTheme="majorHAnsi" w:hAnsiTheme="majorHAnsi" w:cstheme="majorHAnsi"/>
          <w:lang w:val="es-ES"/>
        </w:rPr>
        <w:t>)</w:t>
      </w:r>
    </w:p>
    <w:p w14:paraId="019E7C8F" w14:textId="77777777" w:rsidR="00EA5F19" w:rsidRPr="00593A41" w:rsidRDefault="00EA5F19" w:rsidP="00EA5F19">
      <w:pPr>
        <w:rPr>
          <w:rFonts w:asciiTheme="majorHAnsi" w:hAnsiTheme="majorHAnsi" w:cstheme="majorHAnsi"/>
          <w:lang w:val="es-ES"/>
        </w:rPr>
      </w:pPr>
    </w:p>
    <w:p w14:paraId="381D1885" w14:textId="77777777" w:rsidR="00EA5F19" w:rsidRPr="00593A41" w:rsidRDefault="00EA5F19" w:rsidP="00EA5F19">
      <w:pPr>
        <w:rPr>
          <w:rFonts w:asciiTheme="majorHAnsi" w:hAnsiTheme="majorHAnsi" w:cstheme="majorHAnsi"/>
          <w:lang w:val="es-ES"/>
        </w:rPr>
      </w:pPr>
      <w:r w:rsidRPr="00593A41">
        <w:rPr>
          <w:rFonts w:asciiTheme="majorHAnsi" w:hAnsiTheme="majorHAnsi" w:cstheme="majorHAnsi"/>
          <w:lang w:val="es-ES"/>
        </w:rPr>
        <w:t>MIDTERM</w:t>
      </w:r>
    </w:p>
    <w:p w14:paraId="4F42845A" w14:textId="53B27064" w:rsidR="00EA5F19" w:rsidRPr="00593A41" w:rsidRDefault="00EA5F19" w:rsidP="00EA5F19">
      <w:pPr>
        <w:rPr>
          <w:rStyle w:val="Strong"/>
          <w:rFonts w:asciiTheme="majorHAnsi" w:hAnsiTheme="majorHAnsi" w:cstheme="majorHAnsi"/>
          <w:b w:val="0"/>
          <w:bCs w:val="0"/>
          <w:color w:val="273540"/>
          <w:shd w:val="clear" w:color="auto" w:fill="FFFFFF"/>
          <w:lang w:val="es-ES"/>
        </w:rPr>
      </w:pPr>
      <w:proofErr w:type="spellStart"/>
      <w:r w:rsidRPr="00593A41">
        <w:rPr>
          <w:rFonts w:asciiTheme="majorHAnsi" w:hAnsiTheme="majorHAnsi" w:cstheme="majorHAnsi"/>
          <w:lang w:val="es-ES"/>
        </w:rPr>
        <w:t>Journal</w:t>
      </w:r>
      <w:proofErr w:type="spellEnd"/>
      <w:r w:rsidRPr="00593A41">
        <w:rPr>
          <w:rFonts w:asciiTheme="majorHAnsi" w:hAnsiTheme="majorHAnsi" w:cstheme="majorHAnsi"/>
          <w:lang w:val="es-ES"/>
        </w:rPr>
        <w:t xml:space="preserve"> </w:t>
      </w:r>
      <w:proofErr w:type="spellStart"/>
      <w:r w:rsidRPr="00593A41">
        <w:rPr>
          <w:rFonts w:asciiTheme="majorHAnsi" w:hAnsiTheme="majorHAnsi" w:cstheme="majorHAnsi"/>
          <w:lang w:val="es-ES"/>
        </w:rPr>
        <w:t>article</w:t>
      </w:r>
      <w:proofErr w:type="spellEnd"/>
      <w:r w:rsidR="00B74406" w:rsidRPr="00593A41">
        <w:rPr>
          <w:rFonts w:asciiTheme="majorHAnsi" w:hAnsiTheme="majorHAnsi" w:cstheme="majorHAnsi"/>
          <w:lang w:val="es-ES"/>
        </w:rPr>
        <w:t xml:space="preserve"> (Open Access)</w:t>
      </w:r>
      <w:r w:rsidRPr="00593A41">
        <w:rPr>
          <w:rFonts w:asciiTheme="majorHAnsi" w:hAnsiTheme="majorHAnsi" w:cstheme="majorHAnsi"/>
          <w:lang w:val="es-ES"/>
        </w:rPr>
        <w:t xml:space="preserve">: </w:t>
      </w:r>
      <w:r w:rsidRPr="00593A41">
        <w:rPr>
          <w:rFonts w:asciiTheme="majorHAnsi" w:hAnsiTheme="majorHAnsi" w:cstheme="majorHAnsi"/>
          <w:color w:val="273540"/>
          <w:shd w:val="clear" w:color="auto" w:fill="FFFFFF"/>
          <w:lang w:val="es-ES"/>
        </w:rPr>
        <w:t>: </w:t>
      </w:r>
      <w:hyperlink r:id="rId28" w:tgtFrame="_blank" w:history="1">
        <w:r w:rsidRPr="00593A41">
          <w:rPr>
            <w:rStyle w:val="Hyperlink"/>
            <w:rFonts w:asciiTheme="majorHAnsi" w:hAnsiTheme="majorHAnsi" w:cstheme="majorHAnsi"/>
            <w:color w:val="3344DD"/>
            <w:shd w:val="clear" w:color="auto" w:fill="FFFFFF"/>
            <w:lang w:val="es-ES"/>
          </w:rPr>
          <w:t>“</w:t>
        </w:r>
        <w:r w:rsidRPr="00593A41">
          <w:rPr>
            <w:rStyle w:val="Strong"/>
            <w:rFonts w:asciiTheme="majorHAnsi" w:hAnsiTheme="majorHAnsi" w:cstheme="majorHAnsi"/>
            <w:b w:val="0"/>
            <w:bCs w:val="0"/>
            <w:color w:val="3344DD"/>
            <w:u w:val="single"/>
            <w:shd w:val="clear" w:color="auto" w:fill="FFFFFF"/>
            <w:lang w:val="es-ES"/>
          </w:rPr>
          <w:t>Rata de dos patas: análisis de insultos en el </w:t>
        </w:r>
        <w:r w:rsidRPr="00593A41">
          <w:rPr>
            <w:rStyle w:val="screenreader-only"/>
            <w:rFonts w:asciiTheme="majorHAnsi" w:hAnsiTheme="majorHAnsi" w:cstheme="majorHAnsi"/>
            <w:color w:val="3344DD"/>
            <w:u w:val="single"/>
            <w:bdr w:val="none" w:sz="0" w:space="0" w:color="auto" w:frame="1"/>
            <w:shd w:val="clear" w:color="auto" w:fill="FFFFFF"/>
            <w:lang w:val="es-ES"/>
          </w:rPr>
          <w:t xml:space="preserve">Links </w:t>
        </w:r>
        <w:proofErr w:type="spellStart"/>
        <w:r w:rsidRPr="00593A41">
          <w:rPr>
            <w:rStyle w:val="screenreader-only"/>
            <w:rFonts w:asciiTheme="majorHAnsi" w:hAnsiTheme="majorHAnsi" w:cstheme="majorHAnsi"/>
            <w:color w:val="3344DD"/>
            <w:u w:val="single"/>
            <w:bdr w:val="none" w:sz="0" w:space="0" w:color="auto" w:frame="1"/>
            <w:shd w:val="clear" w:color="auto" w:fill="FFFFFF"/>
            <w:lang w:val="es-ES"/>
          </w:rPr>
          <w:t>to</w:t>
        </w:r>
        <w:proofErr w:type="spellEnd"/>
        <w:r w:rsidRPr="00593A41">
          <w:rPr>
            <w:rStyle w:val="screenreader-only"/>
            <w:rFonts w:asciiTheme="majorHAnsi" w:hAnsiTheme="majorHAnsi" w:cstheme="majorHAnsi"/>
            <w:color w:val="3344DD"/>
            <w:u w:val="single"/>
            <w:bdr w:val="none" w:sz="0" w:space="0" w:color="auto" w:frame="1"/>
            <w:shd w:val="clear" w:color="auto" w:fill="FFFFFF"/>
            <w:lang w:val="es-ES"/>
          </w:rPr>
          <w:t xml:space="preserve"> </w:t>
        </w:r>
        <w:proofErr w:type="spellStart"/>
        <w:r w:rsidRPr="00593A41">
          <w:rPr>
            <w:rStyle w:val="screenreader-only"/>
            <w:rFonts w:asciiTheme="majorHAnsi" w:hAnsiTheme="majorHAnsi" w:cstheme="majorHAnsi"/>
            <w:color w:val="3344DD"/>
            <w:u w:val="single"/>
            <w:bdr w:val="none" w:sz="0" w:space="0" w:color="auto" w:frame="1"/>
            <w:shd w:val="clear" w:color="auto" w:fill="FFFFFF"/>
            <w:lang w:val="es-ES"/>
          </w:rPr>
          <w:t>an</w:t>
        </w:r>
        <w:proofErr w:type="spellEnd"/>
        <w:r w:rsidRPr="00593A41">
          <w:rPr>
            <w:rStyle w:val="screenreader-only"/>
            <w:rFonts w:asciiTheme="majorHAnsi" w:hAnsiTheme="majorHAnsi" w:cstheme="majorHAnsi"/>
            <w:color w:val="3344DD"/>
            <w:u w:val="single"/>
            <w:bdr w:val="none" w:sz="0" w:space="0" w:color="auto" w:frame="1"/>
            <w:shd w:val="clear" w:color="auto" w:fill="FFFFFF"/>
            <w:lang w:val="es-ES"/>
          </w:rPr>
          <w:t xml:space="preserve"> </w:t>
        </w:r>
        <w:proofErr w:type="spellStart"/>
        <w:r w:rsidRPr="00593A41">
          <w:rPr>
            <w:rStyle w:val="screenreader-only"/>
            <w:rFonts w:asciiTheme="majorHAnsi" w:hAnsiTheme="majorHAnsi" w:cstheme="majorHAnsi"/>
            <w:color w:val="3344DD"/>
            <w:u w:val="single"/>
            <w:bdr w:val="none" w:sz="0" w:space="0" w:color="auto" w:frame="1"/>
            <w:shd w:val="clear" w:color="auto" w:fill="FFFFFF"/>
            <w:lang w:val="es-ES"/>
          </w:rPr>
          <w:t>external</w:t>
        </w:r>
        <w:proofErr w:type="spellEnd"/>
        <w:r w:rsidRPr="00593A41">
          <w:rPr>
            <w:rStyle w:val="screenreader-only"/>
            <w:rFonts w:asciiTheme="majorHAnsi" w:hAnsiTheme="majorHAnsi" w:cstheme="majorHAnsi"/>
            <w:color w:val="3344DD"/>
            <w:u w:val="single"/>
            <w:bdr w:val="none" w:sz="0" w:space="0" w:color="auto" w:frame="1"/>
            <w:shd w:val="clear" w:color="auto" w:fill="FFFFFF"/>
            <w:lang w:val="es-ES"/>
          </w:rPr>
          <w:t xml:space="preserve"> </w:t>
        </w:r>
        <w:proofErr w:type="spellStart"/>
        <w:r w:rsidRPr="00593A41">
          <w:rPr>
            <w:rStyle w:val="screenreader-only"/>
            <w:rFonts w:asciiTheme="majorHAnsi" w:hAnsiTheme="majorHAnsi" w:cstheme="majorHAnsi"/>
            <w:color w:val="3344DD"/>
            <w:u w:val="single"/>
            <w:bdr w:val="none" w:sz="0" w:space="0" w:color="auto" w:frame="1"/>
            <w:shd w:val="clear" w:color="auto" w:fill="FFFFFF"/>
            <w:lang w:val="es-ES"/>
          </w:rPr>
          <w:t>site.</w:t>
        </w:r>
      </w:hyperlink>
      <w:hyperlink r:id="rId29" w:tgtFrame="_blank" w:history="1">
        <w:r w:rsidRPr="00593A41">
          <w:rPr>
            <w:rStyle w:val="Hyperlink"/>
            <w:rFonts w:asciiTheme="majorHAnsi" w:hAnsiTheme="majorHAnsi" w:cstheme="majorHAnsi"/>
            <w:color w:val="2E3EC7"/>
            <w:shd w:val="clear" w:color="auto" w:fill="FFFFFF"/>
            <w:lang w:val="es-ES"/>
          </w:rPr>
          <w:t>español</w:t>
        </w:r>
        <w:proofErr w:type="spellEnd"/>
        <w:r w:rsidRPr="00593A41">
          <w:rPr>
            <w:rStyle w:val="Hyperlink"/>
            <w:rFonts w:asciiTheme="majorHAnsi" w:hAnsiTheme="majorHAnsi" w:cstheme="majorHAnsi"/>
            <w:color w:val="2E3EC7"/>
            <w:shd w:val="clear" w:color="auto" w:fill="FFFFFF"/>
            <w:lang w:val="es-ES"/>
          </w:rPr>
          <w:t xml:space="preserve"> de España en el siglo XXI”, en Discurso y Sociedad, 18(1), 2024, 116-152.</w:t>
        </w:r>
        <w:r w:rsidRPr="00593A41">
          <w:rPr>
            <w:rStyle w:val="screenreader-only"/>
            <w:rFonts w:asciiTheme="majorHAnsi" w:hAnsiTheme="majorHAnsi" w:cstheme="majorHAnsi"/>
            <w:color w:val="2E3EC7"/>
            <w:u w:val="single"/>
            <w:bdr w:val="none" w:sz="0" w:space="0" w:color="auto" w:frame="1"/>
            <w:shd w:val="clear" w:color="auto" w:fill="FFFFFF"/>
            <w:lang w:val="es-ES"/>
          </w:rPr>
          <w:t xml:space="preserve">Links </w:t>
        </w:r>
        <w:proofErr w:type="spellStart"/>
        <w:r w:rsidRPr="00593A41">
          <w:rPr>
            <w:rStyle w:val="screenreader-only"/>
            <w:rFonts w:asciiTheme="majorHAnsi" w:hAnsiTheme="majorHAnsi" w:cstheme="majorHAnsi"/>
            <w:color w:val="2E3EC7"/>
            <w:u w:val="single"/>
            <w:bdr w:val="none" w:sz="0" w:space="0" w:color="auto" w:frame="1"/>
            <w:shd w:val="clear" w:color="auto" w:fill="FFFFFF"/>
            <w:lang w:val="es-ES"/>
          </w:rPr>
          <w:t>to</w:t>
        </w:r>
        <w:proofErr w:type="spellEnd"/>
        <w:r w:rsidRPr="00593A41">
          <w:rPr>
            <w:rStyle w:val="screenreader-only"/>
            <w:rFonts w:asciiTheme="majorHAnsi" w:hAnsiTheme="majorHAnsi" w:cstheme="majorHAnsi"/>
            <w:color w:val="2E3EC7"/>
            <w:u w:val="single"/>
            <w:bdr w:val="none" w:sz="0" w:space="0" w:color="auto" w:frame="1"/>
            <w:shd w:val="clear" w:color="auto" w:fill="FFFFFF"/>
            <w:lang w:val="es-ES"/>
          </w:rPr>
          <w:t xml:space="preserve"> </w:t>
        </w:r>
        <w:proofErr w:type="spellStart"/>
        <w:r w:rsidRPr="00593A41">
          <w:rPr>
            <w:rStyle w:val="screenreader-only"/>
            <w:rFonts w:asciiTheme="majorHAnsi" w:hAnsiTheme="majorHAnsi" w:cstheme="majorHAnsi"/>
            <w:color w:val="2E3EC7"/>
            <w:u w:val="single"/>
            <w:bdr w:val="none" w:sz="0" w:space="0" w:color="auto" w:frame="1"/>
            <w:shd w:val="clear" w:color="auto" w:fill="FFFFFF"/>
            <w:lang w:val="es-ES"/>
          </w:rPr>
          <w:t>an</w:t>
        </w:r>
        <w:proofErr w:type="spellEnd"/>
        <w:r w:rsidRPr="00593A41">
          <w:rPr>
            <w:rStyle w:val="screenreader-only"/>
            <w:rFonts w:asciiTheme="majorHAnsi" w:hAnsiTheme="majorHAnsi" w:cstheme="majorHAnsi"/>
            <w:color w:val="2E3EC7"/>
            <w:u w:val="single"/>
            <w:bdr w:val="none" w:sz="0" w:space="0" w:color="auto" w:frame="1"/>
            <w:shd w:val="clear" w:color="auto" w:fill="FFFFFF"/>
            <w:lang w:val="es-ES"/>
          </w:rPr>
          <w:t xml:space="preserve"> </w:t>
        </w:r>
        <w:proofErr w:type="spellStart"/>
        <w:r w:rsidRPr="00593A41">
          <w:rPr>
            <w:rStyle w:val="screenreader-only"/>
            <w:rFonts w:asciiTheme="majorHAnsi" w:hAnsiTheme="majorHAnsi" w:cstheme="majorHAnsi"/>
            <w:color w:val="2E3EC7"/>
            <w:u w:val="single"/>
            <w:bdr w:val="none" w:sz="0" w:space="0" w:color="auto" w:frame="1"/>
            <w:shd w:val="clear" w:color="auto" w:fill="FFFFFF"/>
            <w:lang w:val="es-ES"/>
          </w:rPr>
          <w:t>external</w:t>
        </w:r>
        <w:proofErr w:type="spellEnd"/>
        <w:r w:rsidRPr="00593A41">
          <w:rPr>
            <w:rStyle w:val="screenreader-only"/>
            <w:rFonts w:asciiTheme="majorHAnsi" w:hAnsiTheme="majorHAnsi" w:cstheme="majorHAnsi"/>
            <w:color w:val="2E3EC7"/>
            <w:u w:val="single"/>
            <w:bdr w:val="none" w:sz="0" w:space="0" w:color="auto" w:frame="1"/>
            <w:shd w:val="clear" w:color="auto" w:fill="FFFFFF"/>
            <w:lang w:val="es-ES"/>
          </w:rPr>
          <w:t xml:space="preserve"> site.</w:t>
        </w:r>
      </w:hyperlink>
    </w:p>
    <w:p w14:paraId="45DC546D" w14:textId="77777777" w:rsidR="00EA5F19" w:rsidRPr="00593A41" w:rsidRDefault="00EA5F19" w:rsidP="00EA5F19">
      <w:pPr>
        <w:rPr>
          <w:rStyle w:val="Strong"/>
          <w:rFonts w:asciiTheme="majorHAnsi" w:hAnsiTheme="majorHAnsi" w:cstheme="majorHAnsi"/>
          <w:b w:val="0"/>
          <w:bCs w:val="0"/>
          <w:color w:val="273540"/>
          <w:shd w:val="clear" w:color="auto" w:fill="FFFFFF"/>
          <w:lang w:val="es-ES"/>
        </w:rPr>
      </w:pPr>
    </w:p>
    <w:p w14:paraId="309FAA5F" w14:textId="77777777" w:rsidR="00EA5F19" w:rsidRPr="00593A41" w:rsidRDefault="00EA5F19" w:rsidP="00EA5F19">
      <w:pPr>
        <w:rPr>
          <w:rStyle w:val="Strong"/>
          <w:rFonts w:asciiTheme="majorHAnsi" w:hAnsiTheme="majorHAnsi" w:cstheme="majorHAnsi"/>
          <w:b w:val="0"/>
          <w:bCs w:val="0"/>
          <w:color w:val="273540"/>
          <w:shd w:val="clear" w:color="auto" w:fill="FFFFFF"/>
          <w:lang w:val="es-ES"/>
        </w:rPr>
      </w:pPr>
      <w:r w:rsidRPr="00593A41">
        <w:rPr>
          <w:rStyle w:val="Strong"/>
          <w:rFonts w:asciiTheme="majorHAnsi" w:hAnsiTheme="majorHAnsi" w:cstheme="majorHAnsi"/>
          <w:b w:val="0"/>
          <w:bCs w:val="0"/>
          <w:color w:val="273540"/>
          <w:shd w:val="clear" w:color="auto" w:fill="FFFFFF"/>
          <w:lang w:val="es-ES"/>
        </w:rPr>
        <w:t>MODULE 8. POLITENESS</w:t>
      </w:r>
    </w:p>
    <w:p w14:paraId="7857D101" w14:textId="789C10A8" w:rsidR="00EA5F19" w:rsidRPr="00593A41" w:rsidRDefault="00EA5F19" w:rsidP="00EA5F19">
      <w:pPr>
        <w:rPr>
          <w:rStyle w:val="Strong"/>
          <w:rFonts w:asciiTheme="majorHAnsi" w:hAnsiTheme="majorHAnsi" w:cstheme="majorHAnsi"/>
          <w:b w:val="0"/>
          <w:bCs w:val="0"/>
          <w:color w:val="273540"/>
          <w:shd w:val="clear" w:color="auto" w:fill="FFFFFF"/>
          <w:lang w:val="es-ES"/>
        </w:rPr>
      </w:pPr>
      <w:hyperlink r:id="rId30" w:history="1">
        <w:r w:rsidRPr="00593A41">
          <w:rPr>
            <w:rStyle w:val="Hyperlink"/>
            <w:rFonts w:asciiTheme="majorHAnsi" w:hAnsiTheme="majorHAnsi" w:cstheme="majorHAnsi"/>
            <w:shd w:val="clear" w:color="auto" w:fill="FFFFFF"/>
            <w:lang w:val="es-ES"/>
          </w:rPr>
          <w:t>La cortesía y el cuidado de la imagen</w:t>
        </w:r>
      </w:hyperlink>
      <w:r w:rsidR="00B74406" w:rsidRPr="00593A41">
        <w:rPr>
          <w:rStyle w:val="Strong"/>
          <w:rFonts w:asciiTheme="majorHAnsi" w:hAnsiTheme="majorHAnsi" w:cstheme="majorHAnsi"/>
          <w:b w:val="0"/>
          <w:bCs w:val="0"/>
          <w:color w:val="273540"/>
          <w:shd w:val="clear" w:color="auto" w:fill="FFFFFF"/>
          <w:lang w:val="es-ES"/>
        </w:rPr>
        <w:t xml:space="preserve"> (YouTube video)</w:t>
      </w:r>
    </w:p>
    <w:p w14:paraId="5BFA130A" w14:textId="77777777" w:rsidR="00EA5F19" w:rsidRPr="00593A41" w:rsidRDefault="00EA5F19" w:rsidP="00EA5F19">
      <w:pPr>
        <w:rPr>
          <w:rStyle w:val="Strong"/>
          <w:rFonts w:asciiTheme="majorHAnsi" w:hAnsiTheme="majorHAnsi" w:cstheme="majorHAnsi"/>
          <w:b w:val="0"/>
          <w:bCs w:val="0"/>
          <w:color w:val="273540"/>
          <w:shd w:val="clear" w:color="auto" w:fill="FFFFFF"/>
          <w:lang w:val="es-ES"/>
        </w:rPr>
      </w:pPr>
    </w:p>
    <w:p w14:paraId="23B95441" w14:textId="77777777" w:rsidR="00EA5F19" w:rsidRPr="00593A41" w:rsidRDefault="00EA5F19" w:rsidP="00EA5F19">
      <w:pPr>
        <w:rPr>
          <w:rStyle w:val="Strong"/>
          <w:rFonts w:asciiTheme="majorHAnsi" w:hAnsiTheme="majorHAnsi" w:cstheme="majorHAnsi"/>
          <w:b w:val="0"/>
          <w:bCs w:val="0"/>
          <w:color w:val="273540"/>
          <w:shd w:val="clear" w:color="auto" w:fill="FFFFFF"/>
          <w:lang w:val="en-US"/>
        </w:rPr>
      </w:pPr>
      <w:r w:rsidRPr="00593A41">
        <w:rPr>
          <w:rStyle w:val="Strong"/>
          <w:rFonts w:asciiTheme="majorHAnsi" w:hAnsiTheme="majorHAnsi" w:cstheme="majorHAnsi"/>
          <w:b w:val="0"/>
          <w:bCs w:val="0"/>
          <w:color w:val="273540"/>
          <w:shd w:val="clear" w:color="auto" w:fill="FFFFFF"/>
          <w:lang w:val="en-US"/>
        </w:rPr>
        <w:t>MODULE 9. ATTITUDES</w:t>
      </w:r>
    </w:p>
    <w:p w14:paraId="17E2117D" w14:textId="77777777" w:rsidR="00EA5F19" w:rsidRPr="00593A41" w:rsidRDefault="00EA5F19" w:rsidP="00EA5F19">
      <w:pPr>
        <w:rPr>
          <w:rStyle w:val="Strong"/>
          <w:rFonts w:asciiTheme="majorHAnsi" w:hAnsiTheme="majorHAnsi" w:cstheme="majorHAnsi"/>
          <w:b w:val="0"/>
          <w:bCs w:val="0"/>
          <w:color w:val="273540"/>
          <w:shd w:val="clear" w:color="auto" w:fill="FFFFFF"/>
          <w:lang w:val="en-US"/>
        </w:rPr>
      </w:pPr>
    </w:p>
    <w:p w14:paraId="56C5B403" w14:textId="77777777" w:rsidR="00EA5F19" w:rsidRPr="00593A41" w:rsidRDefault="00EA5F19" w:rsidP="00EA5F19">
      <w:pPr>
        <w:rPr>
          <w:rStyle w:val="Strong"/>
          <w:rFonts w:asciiTheme="majorHAnsi" w:hAnsiTheme="majorHAnsi" w:cstheme="majorHAnsi"/>
          <w:b w:val="0"/>
          <w:bCs w:val="0"/>
          <w:color w:val="273540"/>
          <w:shd w:val="clear" w:color="auto" w:fill="FFFFFF"/>
          <w:lang w:val="en-US"/>
        </w:rPr>
      </w:pPr>
      <w:r w:rsidRPr="00593A41">
        <w:rPr>
          <w:rStyle w:val="Strong"/>
          <w:rFonts w:asciiTheme="majorHAnsi" w:hAnsiTheme="majorHAnsi" w:cstheme="majorHAnsi"/>
          <w:b w:val="0"/>
          <w:bCs w:val="0"/>
          <w:color w:val="273540"/>
          <w:shd w:val="clear" w:color="auto" w:fill="FFFFFF"/>
          <w:lang w:val="en-US"/>
        </w:rPr>
        <w:t>MODULE 10. LINGUISTIC IDEOLOGIES. LANGUAGE, IDENTITY, AND POWER</w:t>
      </w:r>
    </w:p>
    <w:p w14:paraId="7997BB7E" w14:textId="7A166D5E" w:rsidR="00EA5F19" w:rsidRPr="00593A41" w:rsidRDefault="00EA5F19" w:rsidP="00EA5F19">
      <w:pPr>
        <w:rPr>
          <w:rFonts w:asciiTheme="majorHAnsi" w:hAnsiTheme="majorHAnsi" w:cstheme="majorHAnsi"/>
          <w:lang w:val="es-ES"/>
        </w:rPr>
      </w:pPr>
      <w:hyperlink r:id="rId31" w:history="1">
        <w:r w:rsidRPr="00593A41">
          <w:rPr>
            <w:rStyle w:val="Hyperlink"/>
            <w:rFonts w:asciiTheme="majorHAnsi" w:hAnsiTheme="majorHAnsi" w:cstheme="majorHAnsi"/>
            <w:color w:val="auto"/>
            <w:spacing w:val="12"/>
            <w:lang w:val="es-ES"/>
          </w:rPr>
          <w:t>Lengua e identidad</w:t>
        </w:r>
      </w:hyperlink>
      <w:r w:rsidR="00B74406" w:rsidRPr="00593A41">
        <w:rPr>
          <w:rFonts w:asciiTheme="majorHAnsi" w:hAnsiTheme="majorHAnsi" w:cstheme="majorHAnsi"/>
          <w:lang w:val="es-ES"/>
        </w:rPr>
        <w:t xml:space="preserve"> (YouTube Video)</w:t>
      </w:r>
    </w:p>
    <w:p w14:paraId="4D00B9E6" w14:textId="3AA3E485" w:rsidR="00EA5F19" w:rsidRPr="00593A41" w:rsidRDefault="00EA5F19" w:rsidP="00EA5F19">
      <w:pPr>
        <w:rPr>
          <w:rStyle w:val="Strong"/>
          <w:rFonts w:asciiTheme="majorHAnsi" w:hAnsiTheme="majorHAnsi" w:cstheme="majorHAnsi"/>
          <w:b w:val="0"/>
          <w:bCs w:val="0"/>
          <w:shd w:val="clear" w:color="auto" w:fill="FFFFFF"/>
          <w:lang w:val="en-US"/>
        </w:rPr>
      </w:pPr>
      <w:hyperlink r:id="rId32" w:history="1">
        <w:proofErr w:type="spellStart"/>
        <w:r w:rsidRPr="00593A41">
          <w:rPr>
            <w:rStyle w:val="Hyperlink"/>
            <w:rFonts w:asciiTheme="majorHAnsi" w:hAnsiTheme="majorHAnsi" w:cstheme="majorHAnsi"/>
            <w:color w:val="auto"/>
            <w:shd w:val="clear" w:color="auto" w:fill="FFFFFF"/>
            <w:lang w:val="en-US"/>
          </w:rPr>
          <w:t>Ideologías</w:t>
        </w:r>
        <w:proofErr w:type="spellEnd"/>
        <w:r w:rsidRPr="00593A41">
          <w:rPr>
            <w:rStyle w:val="Hyperlink"/>
            <w:rFonts w:asciiTheme="majorHAnsi" w:hAnsiTheme="majorHAnsi" w:cstheme="majorHAnsi"/>
            <w:color w:val="auto"/>
            <w:shd w:val="clear" w:color="auto" w:fill="FFFFFF"/>
            <w:lang w:val="en-US"/>
          </w:rPr>
          <w:t xml:space="preserve"> </w:t>
        </w:r>
        <w:proofErr w:type="spellStart"/>
        <w:r w:rsidRPr="00593A41">
          <w:rPr>
            <w:rStyle w:val="Hyperlink"/>
            <w:rFonts w:asciiTheme="majorHAnsi" w:hAnsiTheme="majorHAnsi" w:cstheme="majorHAnsi"/>
            <w:color w:val="auto"/>
            <w:shd w:val="clear" w:color="auto" w:fill="FFFFFF"/>
            <w:lang w:val="en-US"/>
          </w:rPr>
          <w:t>lingüísticas</w:t>
        </w:r>
        <w:proofErr w:type="spellEnd"/>
      </w:hyperlink>
      <w:r w:rsidR="00B74406" w:rsidRPr="00593A41">
        <w:rPr>
          <w:rStyle w:val="Strong"/>
          <w:rFonts w:asciiTheme="majorHAnsi" w:hAnsiTheme="majorHAnsi" w:cstheme="majorHAnsi"/>
          <w:b w:val="0"/>
          <w:bCs w:val="0"/>
          <w:shd w:val="clear" w:color="auto" w:fill="FFFFFF"/>
          <w:lang w:val="en-US"/>
        </w:rPr>
        <w:t xml:space="preserve"> (article publicly available by CUNY)</w:t>
      </w:r>
    </w:p>
    <w:p w14:paraId="00000021" w14:textId="6A2EEAE9" w:rsidR="003F0936" w:rsidRPr="009145EA" w:rsidRDefault="00EA5F19" w:rsidP="009145EA">
      <w:pPr>
        <w:rPr>
          <w:rFonts w:asciiTheme="majorHAnsi" w:hAnsiTheme="majorHAnsi" w:cstheme="majorHAnsi"/>
          <w:shd w:val="clear" w:color="auto" w:fill="FFFFFF"/>
          <w:lang w:val="en-US"/>
        </w:rPr>
      </w:pPr>
      <w:hyperlink r:id="rId33" w:history="1">
        <w:proofErr w:type="spellStart"/>
        <w:r w:rsidRPr="00593A41">
          <w:rPr>
            <w:rStyle w:val="Hyperlink"/>
            <w:rFonts w:asciiTheme="majorHAnsi" w:hAnsiTheme="majorHAnsi" w:cstheme="majorHAnsi"/>
            <w:color w:val="auto"/>
            <w:shd w:val="clear" w:color="auto" w:fill="FFFFFF"/>
            <w:lang w:val="en-US"/>
          </w:rPr>
          <w:t>Translenguaje</w:t>
        </w:r>
        <w:proofErr w:type="spellEnd"/>
        <w:r w:rsidRPr="00593A41">
          <w:rPr>
            <w:rStyle w:val="Hyperlink"/>
            <w:rFonts w:asciiTheme="majorHAnsi" w:hAnsiTheme="majorHAnsi" w:cstheme="majorHAnsi"/>
            <w:color w:val="auto"/>
            <w:shd w:val="clear" w:color="auto" w:fill="FFFFFF"/>
            <w:lang w:val="en-US"/>
          </w:rPr>
          <w:t xml:space="preserve"> e </w:t>
        </w:r>
        <w:proofErr w:type="spellStart"/>
        <w:r w:rsidRPr="00593A41">
          <w:rPr>
            <w:rStyle w:val="Hyperlink"/>
            <w:rFonts w:asciiTheme="majorHAnsi" w:hAnsiTheme="majorHAnsi" w:cstheme="majorHAnsi"/>
            <w:color w:val="auto"/>
            <w:shd w:val="clear" w:color="auto" w:fill="FFFFFF"/>
            <w:lang w:val="en-US"/>
          </w:rPr>
          <w:t>ideologías</w:t>
        </w:r>
        <w:proofErr w:type="spellEnd"/>
      </w:hyperlink>
      <w:r w:rsidR="00B74406" w:rsidRPr="00593A41">
        <w:rPr>
          <w:rStyle w:val="Strong"/>
          <w:rFonts w:asciiTheme="majorHAnsi" w:hAnsiTheme="majorHAnsi" w:cstheme="majorHAnsi"/>
          <w:b w:val="0"/>
          <w:bCs w:val="0"/>
          <w:shd w:val="clear" w:color="auto" w:fill="FFFFFF"/>
          <w:lang w:val="en-US"/>
        </w:rPr>
        <w:t xml:space="preserve"> (Journal article, Open Access)</w:t>
      </w:r>
    </w:p>
    <w:sectPr w:rsidR="003F0936" w:rsidRPr="009145EA">
      <w:pgSz w:w="12240" w:h="15840"/>
      <w:pgMar w:top="117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D0FB30E-1B47-4B16-BDF1-D5A4BCD03247}"/>
    <w:embedBold r:id="rId2" w:fontKey="{5B0ECC8F-ED58-4FD5-90BE-D2BFC6D1FDE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B5266AF5-F027-449B-BA98-57F6CA3F5A68}"/>
    <w:embedItalic r:id="rId4" w:fontKey="{73D4FD07-47F8-4AEA-B610-E60152A1A46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FDE5010-787F-421D-8D56-DB9D70FBCED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36A8"/>
    <w:multiLevelType w:val="multilevel"/>
    <w:tmpl w:val="1AB6F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3482C"/>
    <w:multiLevelType w:val="hybridMultilevel"/>
    <w:tmpl w:val="BE7C0EA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E00C6"/>
    <w:multiLevelType w:val="multilevel"/>
    <w:tmpl w:val="C5EC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5519D9"/>
    <w:multiLevelType w:val="multilevel"/>
    <w:tmpl w:val="B812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F47AC"/>
    <w:multiLevelType w:val="multilevel"/>
    <w:tmpl w:val="BFD60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71370A"/>
    <w:multiLevelType w:val="multilevel"/>
    <w:tmpl w:val="98D6E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15794A"/>
    <w:multiLevelType w:val="multilevel"/>
    <w:tmpl w:val="AA84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8D4316"/>
    <w:multiLevelType w:val="multilevel"/>
    <w:tmpl w:val="BD68D0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409009C7"/>
    <w:multiLevelType w:val="hybridMultilevel"/>
    <w:tmpl w:val="1530468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624EF"/>
    <w:multiLevelType w:val="multilevel"/>
    <w:tmpl w:val="60066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F05780"/>
    <w:multiLevelType w:val="multilevel"/>
    <w:tmpl w:val="04E07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3472CA"/>
    <w:multiLevelType w:val="multilevel"/>
    <w:tmpl w:val="F378E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6778F6"/>
    <w:multiLevelType w:val="multilevel"/>
    <w:tmpl w:val="997ED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866E21"/>
    <w:multiLevelType w:val="multilevel"/>
    <w:tmpl w:val="85049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FC69B3"/>
    <w:multiLevelType w:val="multilevel"/>
    <w:tmpl w:val="862A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8740353">
    <w:abstractNumId w:val="5"/>
  </w:num>
  <w:num w:numId="2" w16cid:durableId="1592155144">
    <w:abstractNumId w:val="14"/>
  </w:num>
  <w:num w:numId="3" w16cid:durableId="1021859765">
    <w:abstractNumId w:val="10"/>
  </w:num>
  <w:num w:numId="4" w16cid:durableId="1759984183">
    <w:abstractNumId w:val="13"/>
  </w:num>
  <w:num w:numId="5" w16cid:durableId="1760904573">
    <w:abstractNumId w:val="2"/>
  </w:num>
  <w:num w:numId="6" w16cid:durableId="220017092">
    <w:abstractNumId w:val="0"/>
  </w:num>
  <w:num w:numId="7" w16cid:durableId="1011227750">
    <w:abstractNumId w:val="6"/>
  </w:num>
  <w:num w:numId="8" w16cid:durableId="1911690140">
    <w:abstractNumId w:val="4"/>
  </w:num>
  <w:num w:numId="9" w16cid:durableId="845170601">
    <w:abstractNumId w:val="1"/>
  </w:num>
  <w:num w:numId="10" w16cid:durableId="1100831820">
    <w:abstractNumId w:val="8"/>
  </w:num>
  <w:num w:numId="11" w16cid:durableId="380205274">
    <w:abstractNumId w:val="3"/>
  </w:num>
  <w:num w:numId="12" w16cid:durableId="1681008472">
    <w:abstractNumId w:val="9"/>
  </w:num>
  <w:num w:numId="13" w16cid:durableId="280306196">
    <w:abstractNumId w:val="12"/>
  </w:num>
  <w:num w:numId="14" w16cid:durableId="118185306">
    <w:abstractNumId w:val="11"/>
  </w:num>
  <w:num w:numId="15" w16cid:durableId="3633365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936"/>
    <w:rsid w:val="000300E9"/>
    <w:rsid w:val="000C49A4"/>
    <w:rsid w:val="000C56F6"/>
    <w:rsid w:val="00176716"/>
    <w:rsid w:val="001A148D"/>
    <w:rsid w:val="001C1AA4"/>
    <w:rsid w:val="00364C58"/>
    <w:rsid w:val="00380A3F"/>
    <w:rsid w:val="003A54B4"/>
    <w:rsid w:val="003B76C9"/>
    <w:rsid w:val="003D6A92"/>
    <w:rsid w:val="003F0936"/>
    <w:rsid w:val="004F09D8"/>
    <w:rsid w:val="004F4427"/>
    <w:rsid w:val="00593A41"/>
    <w:rsid w:val="0071100A"/>
    <w:rsid w:val="00717BEF"/>
    <w:rsid w:val="008D662B"/>
    <w:rsid w:val="009145EA"/>
    <w:rsid w:val="009B4CF3"/>
    <w:rsid w:val="009C7E79"/>
    <w:rsid w:val="00A63847"/>
    <w:rsid w:val="00B60224"/>
    <w:rsid w:val="00B74406"/>
    <w:rsid w:val="00E1329C"/>
    <w:rsid w:val="00EA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B84B5"/>
  <w15:docId w15:val="{3C7DA509-D234-C44E-9DBE-4676073D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b/>
      <w:sz w:val="35"/>
      <w:szCs w:val="35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Strong">
    <w:name w:val="Strong"/>
    <w:basedOn w:val="DefaultParagraphFont"/>
    <w:uiPriority w:val="22"/>
    <w:qFormat/>
    <w:rsid w:val="00B77EAA"/>
    <w:rPr>
      <w:b/>
      <w:bCs/>
    </w:rPr>
  </w:style>
  <w:style w:type="paragraph" w:styleId="NormalWeb">
    <w:name w:val="Normal (Web)"/>
    <w:basedOn w:val="Normal"/>
    <w:uiPriority w:val="99"/>
    <w:unhideWhenUsed/>
    <w:rsid w:val="000264D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E15C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5CDF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pple-converted-space">
    <w:name w:val="apple-converted-space"/>
    <w:basedOn w:val="DefaultParagraphFont"/>
    <w:rsid w:val="0071100A"/>
  </w:style>
  <w:style w:type="character" w:styleId="Emphasis">
    <w:name w:val="Emphasis"/>
    <w:basedOn w:val="DefaultParagraphFont"/>
    <w:uiPriority w:val="20"/>
    <w:qFormat/>
    <w:rsid w:val="0071100A"/>
    <w:rPr>
      <w:i/>
      <w:iCs/>
    </w:rPr>
  </w:style>
  <w:style w:type="character" w:customStyle="1" w:styleId="screenreader-only">
    <w:name w:val="screenreader-only"/>
    <w:basedOn w:val="DefaultParagraphFont"/>
    <w:rsid w:val="00EA5F19"/>
  </w:style>
  <w:style w:type="character" w:customStyle="1" w:styleId="ms-1">
    <w:name w:val="ms-1"/>
    <w:basedOn w:val="DefaultParagraphFont"/>
    <w:rsid w:val="00EA5F19"/>
  </w:style>
  <w:style w:type="character" w:customStyle="1" w:styleId="max-w-15ch">
    <w:name w:val="max-w-[15ch]"/>
    <w:basedOn w:val="DefaultParagraphFont"/>
    <w:rsid w:val="00EA5F19"/>
  </w:style>
  <w:style w:type="character" w:customStyle="1" w:styleId="-me-1">
    <w:name w:val="-me-1"/>
    <w:basedOn w:val="DefaultParagraphFont"/>
    <w:rsid w:val="00EA5F19"/>
  </w:style>
  <w:style w:type="character" w:styleId="FollowedHyperlink">
    <w:name w:val="FollowedHyperlink"/>
    <w:basedOn w:val="DefaultParagraphFont"/>
    <w:uiPriority w:val="99"/>
    <w:semiHidden/>
    <w:unhideWhenUsed/>
    <w:rsid w:val="00EA5F1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cademia.org.mx/consultas/consultas-frecuentes/item/espanol-estandar" TargetMode="External"/><Relationship Id="rId18" Type="http://schemas.openxmlformats.org/officeDocument/2006/relationships/hyperlink" Target="https://revistas.unav.edu/index.php/rilce/article/view/6916?utm_source=chatgpt.com" TargetMode="External"/><Relationship Id="rId26" Type="http://schemas.openxmlformats.org/officeDocument/2006/relationships/hyperlink" Target="https://psicologiaeducativa.wordpress.com/wp-content/uploads/2010/12/resumen_tema-8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dg59PflJ5zI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youtube.com/watch?v=CiKH8Y1_wrI" TargetMode="External"/><Relationship Id="rId12" Type="http://schemas.openxmlformats.org/officeDocument/2006/relationships/hyperlink" Target="https://cvc.cervantes.es/ensenanza/biblioteca_ele/diccio_ele/diccionario/comunidadhabla.htm" TargetMode="External"/><Relationship Id="rId17" Type="http://schemas.openxmlformats.org/officeDocument/2006/relationships/hyperlink" Target="https://revistas.ucm.es/index.php/CLAC/article/view/84701?utm_source=chatgpt.com" TargetMode="External"/><Relationship Id="rId25" Type="http://schemas.openxmlformats.org/officeDocument/2006/relationships/hyperlink" Target="https://www.scielo.cl/pdf/nrp/n77/0719-5176-nrp-77-200.pdf" TargetMode="External"/><Relationship Id="rId33" Type="http://schemas.openxmlformats.org/officeDocument/2006/relationships/hyperlink" Target="https://www.aaretorica.org/revista/index.php/retor/article/view/22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alnet.unirioja.es/revista/5399/A/2005" TargetMode="External"/><Relationship Id="rId20" Type="http://schemas.openxmlformats.org/officeDocument/2006/relationships/hyperlink" Target="https://accedacris.ulpgc.es/bitstream/10553/4008/2/0234349_00006_0001.pdf?utm_source=chatgpt.com" TargetMode="External"/><Relationship Id="rId29" Type="http://schemas.openxmlformats.org/officeDocument/2006/relationships/hyperlink" Target="https://rua.ua.es/bitstreams/8618039d-82be-43e2-b875-070014d62a74/download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wUrIR9pIZzg" TargetMode="External"/><Relationship Id="rId11" Type="http://schemas.openxmlformats.org/officeDocument/2006/relationships/hyperlink" Target="https://cvc.cervantes.es/ensenanza/biblioteca_ele/diccio_ele/diccionario/sociolinguistica.htSocioling&#252;istica" TargetMode="External"/><Relationship Id="rId24" Type="http://schemas.openxmlformats.org/officeDocument/2006/relationships/hyperlink" Target="https://www.scielo.cl/scielo.php?pid=S0719-51762022000200200&amp;script=sci_arttext&amp;utm_source=chatgpt.com" TargetMode="External"/><Relationship Id="rId32" Type="http://schemas.openxmlformats.org/officeDocument/2006/relationships/hyperlink" Target="https://academicworks.cuny.edu/cgi/viewcontent.cgi?referer=&amp;httpsredir=1&amp;article=1273&amp;context=gc_pub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vc.cervantes.es/obref/congresos/valladolid/ponencias/unidad_diversidad_del_espanol/1_la_norma_hispanica/demonte_v.htm" TargetMode="External"/><Relationship Id="rId23" Type="http://schemas.openxmlformats.org/officeDocument/2006/relationships/hyperlink" Target="https://www.cervantesvirtual.com/obra-visor/motivaciones-sociolgicas-en-el-cambio-lingstico-0/html/00eda5c4-82b2-11df-acc7-002185ce6064_8.html" TargetMode="External"/><Relationship Id="rId28" Type="http://schemas.openxmlformats.org/officeDocument/2006/relationships/hyperlink" Target="https://rua.ua.es/bitstreams/8618039d-82be-43e2-b875-070014d62a74/download" TargetMode="External"/><Relationship Id="rId10" Type="http://schemas.openxmlformats.org/officeDocument/2006/relationships/hyperlink" Target="https://www.youtube.com/watch?v=u0CVoW9m7Rk" TargetMode="External"/><Relationship Id="rId19" Type="http://schemas.openxmlformats.org/officeDocument/2006/relationships/hyperlink" Target="http://revista.sel.edu.es/index.php/revista/article/view/2228" TargetMode="External"/><Relationship Id="rId31" Type="http://schemas.openxmlformats.org/officeDocument/2006/relationships/hyperlink" Target="https://www.youtube.com/watch?v=YR3d_P4hzj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ab.cat/web/estudiar/listado-de-grados/informacion-general/logopedia-1216708258897.html?param1=1232351996809" TargetMode="External"/><Relationship Id="rId14" Type="http://schemas.openxmlformats.org/officeDocument/2006/relationships/hyperlink" Target="https://www.fundeu.es/noticia/no-existe-el-espanol-estandar/" TargetMode="External"/><Relationship Id="rId22" Type="http://schemas.openxmlformats.org/officeDocument/2006/relationships/hyperlink" Target="https://www.youtube.com/watch?v=dg59PflJ5zI" TargetMode="External"/><Relationship Id="rId27" Type="http://schemas.openxmlformats.org/officeDocument/2006/relationships/hyperlink" Target="https://www.youtube.com/watch?v=aK7O6Y0DfAs" TargetMode="External"/><Relationship Id="rId30" Type="http://schemas.openxmlformats.org/officeDocument/2006/relationships/hyperlink" Target="https://www.youtube.com/watch?v=b4ILKHZrmaQ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www.youtube.com/watch?v=IIwXxrfaxE0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i0ur1vsqS99Z+/ZjfuFs/67oDg==">CgMxLjA4AHIhMUlHN0xETmFmb2gydDlvb2YwdGpOOFg3dVpDQmJvb3VV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893</Words>
  <Characters>5014</Characters>
  <Application>Microsoft Office Word</Application>
  <DocSecurity>0</DocSecurity>
  <Lines>113</Lines>
  <Paragraphs>67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Sperling, Barbra</dc:creator>
  <cp:lastModifiedBy>Sperling, Barbra</cp:lastModifiedBy>
  <cp:revision>2</cp:revision>
  <cp:lastPrinted>2025-11-18T16:29:00Z</cp:lastPrinted>
  <dcterms:created xsi:type="dcterms:W3CDTF">2025-11-18T16:53:00Z</dcterms:created>
  <dcterms:modified xsi:type="dcterms:W3CDTF">2025-11-18T16:53:00Z</dcterms:modified>
</cp:coreProperties>
</file>