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AB69A" w14:textId="467F8026" w:rsidR="00570BA8" w:rsidRDefault="00570BA8" w:rsidP="00570B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3" w:line="240" w:lineRule="auto"/>
        <w:ind w:right="495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Syllabus and Sample assignments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for Human Geography 105</w:t>
      </w:r>
    </w:p>
    <w:p w14:paraId="6EBC0C4E" w14:textId="77777777" w:rsidR="00570BA8" w:rsidRDefault="00570BA8" w:rsidP="00570BA8">
      <w:pPr>
        <w:jc w:val="center"/>
      </w:pPr>
    </w:p>
    <w:tbl>
      <w:tblPr>
        <w:tblW w:w="93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99"/>
      </w:tblGrid>
      <w:tr w:rsidR="00570BA8" w14:paraId="58111800" w14:textId="77777777" w:rsidTr="00573FE6">
        <w:trPr>
          <w:trHeight w:val="420"/>
        </w:trPr>
        <w:tc>
          <w:tcPr>
            <w:tcW w:w="939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10EC9" w14:textId="77777777" w:rsidR="00570BA8" w:rsidRDefault="00570BA8" w:rsidP="00573FE6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Week 2: Population &amp; Migration</w:t>
            </w:r>
          </w:p>
        </w:tc>
      </w:tr>
      <w:tr w:rsidR="00570BA8" w14:paraId="03D09EA3" w14:textId="77777777" w:rsidTr="00573FE6">
        <w:tc>
          <w:tcPr>
            <w:tcW w:w="9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28FD1" w14:textId="77777777" w:rsidR="00570BA8" w:rsidRDefault="00570BA8" w:rsidP="00573FE6">
            <w:pPr>
              <w:widowControl w:val="0"/>
              <w:spacing w:line="240" w:lineRule="auto"/>
            </w:pPr>
            <w:r>
              <w:t>Reading</w:t>
            </w:r>
          </w:p>
          <w:p w14:paraId="02E41A46" w14:textId="77777777" w:rsidR="00570BA8" w:rsidRDefault="00570BA8" w:rsidP="00573FE6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 xml:space="preserve">Christine Rosenfeld &amp; Nathan Burtch. </w:t>
            </w:r>
            <w:r>
              <w:rPr>
                <w:i/>
              </w:rPr>
              <w:t>Human Geography</w:t>
            </w:r>
            <w:r>
              <w:t xml:space="preserve">. Chapter 3 Population, Migration, &amp; Spatial Demography. Creative Commons Attribution-NonCommercial-ShareAlike 4.0 International License: 2023. </w:t>
            </w:r>
            <w:hyperlink r:id="rId5">
              <w:r>
                <w:rPr>
                  <w:color w:val="1155CC"/>
                  <w:u w:val="single"/>
                </w:rPr>
                <w:t>https://viva.pressbooks.pub/humangeog/chapter/population-migration-spatial-demography/</w:t>
              </w:r>
            </w:hyperlink>
            <w:r>
              <w:t xml:space="preserve"> </w:t>
            </w:r>
          </w:p>
        </w:tc>
      </w:tr>
      <w:tr w:rsidR="00570BA8" w14:paraId="184EAF4E" w14:textId="77777777" w:rsidTr="00573FE6">
        <w:tc>
          <w:tcPr>
            <w:tcW w:w="9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29753" w14:textId="77777777" w:rsidR="00570BA8" w:rsidRDefault="00570BA8" w:rsidP="00573FE6">
            <w:pPr>
              <w:widowControl w:val="0"/>
              <w:spacing w:line="240" w:lineRule="auto"/>
            </w:pPr>
            <w:r>
              <w:t>Foundational Assignment- Population &amp; Demography</w:t>
            </w:r>
          </w:p>
          <w:p w14:paraId="62544041" w14:textId="77777777" w:rsidR="00570BA8" w:rsidRDefault="00570BA8" w:rsidP="00570BA8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 xml:space="preserve">Pick a place in the world and research the population demographics and dynamics of migration there. </w:t>
            </w:r>
          </w:p>
          <w:p w14:paraId="5531EAEF" w14:textId="77777777" w:rsidR="00570BA8" w:rsidRDefault="00570BA8" w:rsidP="00570BA8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Report on:</w:t>
            </w:r>
          </w:p>
          <w:p w14:paraId="770EAD2F" w14:textId="77777777" w:rsidR="00570BA8" w:rsidRDefault="00570BA8" w:rsidP="00570BA8">
            <w:pPr>
              <w:widowControl w:val="0"/>
              <w:numPr>
                <w:ilvl w:val="1"/>
                <w:numId w:val="3"/>
              </w:numPr>
              <w:spacing w:line="240" w:lineRule="auto"/>
            </w:pPr>
            <w:r>
              <w:t>Age profile</w:t>
            </w:r>
          </w:p>
          <w:p w14:paraId="0916E687" w14:textId="77777777" w:rsidR="00570BA8" w:rsidRDefault="00570BA8" w:rsidP="00570BA8">
            <w:pPr>
              <w:widowControl w:val="0"/>
              <w:numPr>
                <w:ilvl w:val="1"/>
                <w:numId w:val="3"/>
              </w:numPr>
              <w:spacing w:line="240" w:lineRule="auto"/>
            </w:pPr>
            <w:r>
              <w:t>Gender profile</w:t>
            </w:r>
          </w:p>
          <w:p w14:paraId="4E9685A9" w14:textId="77777777" w:rsidR="00570BA8" w:rsidRDefault="00570BA8" w:rsidP="00570BA8">
            <w:pPr>
              <w:widowControl w:val="0"/>
              <w:numPr>
                <w:ilvl w:val="1"/>
                <w:numId w:val="3"/>
              </w:numPr>
              <w:spacing w:line="240" w:lineRule="auto"/>
            </w:pPr>
            <w:r>
              <w:t>Literacy &amp; level of education</w:t>
            </w:r>
          </w:p>
          <w:p w14:paraId="7F927C35" w14:textId="77777777" w:rsidR="00570BA8" w:rsidRDefault="00570BA8" w:rsidP="00570BA8">
            <w:pPr>
              <w:widowControl w:val="0"/>
              <w:numPr>
                <w:ilvl w:val="1"/>
                <w:numId w:val="3"/>
              </w:numPr>
              <w:spacing w:line="240" w:lineRule="auto"/>
            </w:pPr>
            <w:r>
              <w:t>Average income</w:t>
            </w:r>
          </w:p>
          <w:p w14:paraId="31B3F8F6" w14:textId="77777777" w:rsidR="00570BA8" w:rsidRDefault="00570BA8" w:rsidP="00570BA8">
            <w:pPr>
              <w:widowControl w:val="0"/>
              <w:numPr>
                <w:ilvl w:val="1"/>
                <w:numId w:val="3"/>
              </w:numPr>
              <w:spacing w:line="240" w:lineRule="auto"/>
            </w:pPr>
            <w:r>
              <w:t>Push/pull factors</w:t>
            </w:r>
          </w:p>
          <w:p w14:paraId="6062CB02" w14:textId="77777777" w:rsidR="00570BA8" w:rsidRDefault="00570BA8" w:rsidP="00570BA8">
            <w:pPr>
              <w:widowControl w:val="0"/>
              <w:numPr>
                <w:ilvl w:val="1"/>
                <w:numId w:val="3"/>
              </w:numPr>
              <w:spacing w:line="240" w:lineRule="auto"/>
            </w:pPr>
            <w:r>
              <w:t>Birth rate</w:t>
            </w:r>
          </w:p>
          <w:p w14:paraId="4912FD2B" w14:textId="77777777" w:rsidR="00570BA8" w:rsidRDefault="00570BA8" w:rsidP="00570BA8">
            <w:pPr>
              <w:widowControl w:val="0"/>
              <w:numPr>
                <w:ilvl w:val="1"/>
                <w:numId w:val="3"/>
              </w:numPr>
              <w:spacing w:line="240" w:lineRule="auto"/>
            </w:pPr>
            <w:r>
              <w:t>Death rate</w:t>
            </w:r>
          </w:p>
          <w:p w14:paraId="7887349B" w14:textId="77777777" w:rsidR="00570BA8" w:rsidRDefault="00570BA8" w:rsidP="00570BA8">
            <w:pPr>
              <w:widowControl w:val="0"/>
              <w:numPr>
                <w:ilvl w:val="1"/>
                <w:numId w:val="3"/>
              </w:numPr>
              <w:spacing w:line="240" w:lineRule="auto"/>
            </w:pPr>
            <w:r>
              <w:t>Process for becoming a citizen, seeking asylum, refugee programs</w:t>
            </w:r>
          </w:p>
          <w:p w14:paraId="75FA2447" w14:textId="77777777" w:rsidR="00570BA8" w:rsidRDefault="00570BA8" w:rsidP="00570BA8">
            <w:pPr>
              <w:widowControl w:val="0"/>
              <w:numPr>
                <w:ilvl w:val="1"/>
                <w:numId w:val="3"/>
              </w:numPr>
              <w:spacing w:line="240" w:lineRule="auto"/>
            </w:pPr>
            <w:r>
              <w:t>Find the Population pyramid for the country it is in</w:t>
            </w:r>
          </w:p>
        </w:tc>
      </w:tr>
      <w:tr w:rsidR="00570BA8" w14:paraId="53D62BA4" w14:textId="77777777" w:rsidTr="00573FE6">
        <w:trPr>
          <w:trHeight w:val="420"/>
        </w:trPr>
        <w:tc>
          <w:tcPr>
            <w:tcW w:w="939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81263" w14:textId="77777777" w:rsidR="00570BA8" w:rsidRDefault="00570BA8" w:rsidP="00573FE6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Week 3: Cultural Landscapes &amp; Regions</w:t>
            </w:r>
          </w:p>
        </w:tc>
      </w:tr>
      <w:tr w:rsidR="00570BA8" w14:paraId="4F7C6123" w14:textId="77777777" w:rsidTr="00573FE6">
        <w:tc>
          <w:tcPr>
            <w:tcW w:w="9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51DF3" w14:textId="77777777" w:rsidR="00570BA8" w:rsidRDefault="00570BA8" w:rsidP="00573FE6">
            <w:pPr>
              <w:widowControl w:val="0"/>
              <w:spacing w:line="240" w:lineRule="auto"/>
            </w:pPr>
            <w:r>
              <w:t>Reading</w:t>
            </w:r>
          </w:p>
          <w:p w14:paraId="0E6AD849" w14:textId="77777777" w:rsidR="00570BA8" w:rsidRDefault="00570BA8" w:rsidP="00570BA8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“Cultural Landscapes: Definition &amp; Examples,” Hellovaia.com, accessed Jan 16, 2024. </w:t>
            </w:r>
            <w:hyperlink r:id="rId6">
              <w:r>
                <w:rPr>
                  <w:color w:val="1155CC"/>
                  <w:u w:val="single"/>
                </w:rPr>
                <w:t>https://www.hellovaia.com/explanations/human-geography/cultural-geography/cultural-landscapes/</w:t>
              </w:r>
            </w:hyperlink>
            <w:r>
              <w:t xml:space="preserve">  </w:t>
            </w:r>
          </w:p>
          <w:p w14:paraId="33F8164D" w14:textId="77777777" w:rsidR="00570BA8" w:rsidRDefault="00570BA8" w:rsidP="00570BA8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“Inuit Nunangat,” Canadian Geographic Indigenous Peoples’ Atlas of Canada, accessed Jan 16, 2024. </w:t>
            </w:r>
            <w:hyperlink r:id="rId7">
              <w:r>
                <w:rPr>
                  <w:color w:val="1155CC"/>
                  <w:u w:val="single"/>
                </w:rPr>
                <w:t>https://indigenouspeoplesatlasofcanada.ca/article/inuit-nunangat/</w:t>
              </w:r>
            </w:hyperlink>
            <w:r>
              <w:t xml:space="preserve"> </w:t>
            </w:r>
          </w:p>
        </w:tc>
      </w:tr>
      <w:tr w:rsidR="00570BA8" w14:paraId="50C6D2D6" w14:textId="77777777" w:rsidTr="00573FE6">
        <w:tc>
          <w:tcPr>
            <w:tcW w:w="9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75B65" w14:textId="77777777" w:rsidR="00570BA8" w:rsidRDefault="00570BA8" w:rsidP="00573FE6">
            <w:pPr>
              <w:widowControl w:val="0"/>
              <w:spacing w:line="240" w:lineRule="auto"/>
            </w:pPr>
            <w:r>
              <w:t>Reflection Assignment - Cultural Landscape of the Inuit</w:t>
            </w:r>
          </w:p>
          <w:p w14:paraId="3C6A302C" w14:textId="77777777" w:rsidR="00570BA8" w:rsidRDefault="00570BA8" w:rsidP="00570BA8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Describe a variety of elements of the Inuit cultural landscape that you learned about in the film Angry Inuk and in the reading. (maximum 2 pages)</w:t>
            </w:r>
          </w:p>
        </w:tc>
      </w:tr>
    </w:tbl>
    <w:p w14:paraId="76934730" w14:textId="77777777" w:rsidR="00570BA8" w:rsidRDefault="00570BA8" w:rsidP="00570BA8">
      <w:pPr>
        <w:rPr>
          <w:rFonts w:ascii="Calibri" w:eastAsia="Calibri" w:hAnsi="Calibri" w:cs="Calibri"/>
          <w:sz w:val="24"/>
          <w:szCs w:val="24"/>
          <w:highlight w:val="white"/>
        </w:rPr>
      </w:pPr>
    </w:p>
    <w:p w14:paraId="54A7F0AD" w14:textId="77777777" w:rsidR="00863AAC" w:rsidRDefault="00863AAC"/>
    <w:sectPr w:rsidR="00863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7216F"/>
    <w:multiLevelType w:val="multilevel"/>
    <w:tmpl w:val="8AA8B4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42507EC"/>
    <w:multiLevelType w:val="multilevel"/>
    <w:tmpl w:val="16FC2C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6712990"/>
    <w:multiLevelType w:val="multilevel"/>
    <w:tmpl w:val="433E21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9947189"/>
    <w:multiLevelType w:val="multilevel"/>
    <w:tmpl w:val="C0169D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38737625">
    <w:abstractNumId w:val="3"/>
  </w:num>
  <w:num w:numId="2" w16cid:durableId="57241844">
    <w:abstractNumId w:val="1"/>
  </w:num>
  <w:num w:numId="3" w16cid:durableId="386882892">
    <w:abstractNumId w:val="0"/>
  </w:num>
  <w:num w:numId="4" w16cid:durableId="2046784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BA8"/>
    <w:rsid w:val="00570BA8"/>
    <w:rsid w:val="0063790D"/>
    <w:rsid w:val="00722B04"/>
    <w:rsid w:val="0086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038A9"/>
  <w15:chartTrackingRefBased/>
  <w15:docId w15:val="{5DD27B2B-05BA-4468-9DC5-2E235DA3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BA8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B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B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B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B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B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B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B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B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B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B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B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B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B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B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B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B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B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B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B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B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B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0B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B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B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B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digenouspeoplesatlasofcanada.ca/article/inuit-nunanga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ellovaia.com/explanations/human-geography/cultural-geography/cultural-landscapes/" TargetMode="External"/><Relationship Id="rId5" Type="http://schemas.openxmlformats.org/officeDocument/2006/relationships/hyperlink" Target="https://viva.pressbooks.pub/humangeog/chapter/population-migration-spatial-demograph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Sperling, Barbra</dc:creator>
  <cp:keywords/>
  <dc:description/>
  <cp:lastModifiedBy>Sperling, Barbra</cp:lastModifiedBy>
  <cp:revision>1</cp:revision>
  <dcterms:created xsi:type="dcterms:W3CDTF">2025-04-22T17:10:00Z</dcterms:created>
  <dcterms:modified xsi:type="dcterms:W3CDTF">2025-04-22T17:11:00Z</dcterms:modified>
</cp:coreProperties>
</file>